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3F" w:rsidRPr="0053093F" w:rsidRDefault="0053093F" w:rsidP="0053093F">
      <w:pPr>
        <w:pStyle w:val="22"/>
        <w:keepNext/>
        <w:keepLines/>
        <w:shd w:val="clear" w:color="auto" w:fill="auto"/>
        <w:spacing w:before="0" w:after="0" w:line="240" w:lineRule="atLeast"/>
        <w:ind w:firstLine="0"/>
        <w:rPr>
          <w:rStyle w:val="23pt0"/>
          <w:b/>
          <w:bCs/>
        </w:rPr>
      </w:pPr>
    </w:p>
    <w:p w:rsidR="0053093F" w:rsidRPr="0053093F" w:rsidRDefault="0053093F" w:rsidP="0053093F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3093F" w:rsidRPr="0053093F" w:rsidRDefault="0053093F" w:rsidP="0053093F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09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53093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92760" cy="627380"/>
            <wp:effectExtent l="0" t="0" r="2540" b="1270"/>
            <wp:docPr id="1" name="Рисунок 1" descr="Описание: Илек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ек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FF" w:rsidRDefault="0053093F" w:rsidP="0053093F">
      <w:pPr>
        <w:widowControl/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09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Федерация                                      </w:t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Приказ №  </w:t>
      </w:r>
    </w:p>
    <w:p w:rsidR="0053093F" w:rsidRPr="00D262FF" w:rsidRDefault="0053093F" w:rsidP="0053093F">
      <w:pPr>
        <w:widowControl/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>Министерство обр</w:t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>азования</w:t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         от   .  </w:t>
      </w:r>
      <w:r w:rsidR="00D262FF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96D4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2024 </w:t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>года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Российской Федерации</w:t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         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Муниципальное бюджетное           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>общеобразовательное       учреждение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Сухореченская основная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>общеобразовательная школа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Илекского района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Оренбургской области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color w:val="auto"/>
          <w:lang w:bidi="ar-SA"/>
        </w:rPr>
        <w:t xml:space="preserve">461353 Оренбургская </w:t>
      </w:r>
      <w:proofErr w:type="spellStart"/>
      <w:proofErr w:type="gramStart"/>
      <w:r w:rsidRPr="00D262FF">
        <w:rPr>
          <w:rFonts w:ascii="Times New Roman" w:eastAsia="Times New Roman" w:hAnsi="Times New Roman" w:cs="Times New Roman"/>
          <w:color w:val="auto"/>
          <w:lang w:bidi="ar-SA"/>
        </w:rPr>
        <w:t>обл</w:t>
      </w:r>
      <w:proofErr w:type="spellEnd"/>
      <w:proofErr w:type="gramEnd"/>
      <w:r w:rsidRPr="00D262FF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262FF">
        <w:rPr>
          <w:rFonts w:ascii="Times New Roman" w:eastAsia="Times New Roman" w:hAnsi="Times New Roman" w:cs="Times New Roman"/>
          <w:color w:val="auto"/>
          <w:lang w:bidi="ar-SA"/>
        </w:rPr>
        <w:t>С.Сухоречка</w:t>
      </w:r>
      <w:proofErr w:type="spellEnd"/>
      <w:r w:rsidRPr="00D262FF">
        <w:rPr>
          <w:rFonts w:ascii="Times New Roman" w:eastAsia="Times New Roman" w:hAnsi="Times New Roman" w:cs="Times New Roman"/>
          <w:color w:val="auto"/>
          <w:lang w:bidi="ar-SA"/>
        </w:rPr>
        <w:t>, ул. Молодежная, 41</w:t>
      </w:r>
    </w:p>
    <w:p w:rsidR="0053093F" w:rsidRPr="00D262FF" w:rsidRDefault="0053093F" w:rsidP="0053093F">
      <w:pPr>
        <w:spacing w:line="24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D262FF">
        <w:rPr>
          <w:rFonts w:ascii="Times New Roman" w:eastAsia="Times New Roman" w:hAnsi="Times New Roman" w:cs="Times New Roman"/>
          <w:color w:val="auto"/>
          <w:lang w:bidi="ar-SA"/>
        </w:rPr>
        <w:t>Тел: «8-3537» 25-3-21</w:t>
      </w:r>
    </w:p>
    <w:p w:rsidR="0053093F" w:rsidRPr="0053093F" w:rsidRDefault="0053093F" w:rsidP="0053093F">
      <w:pPr>
        <w:tabs>
          <w:tab w:val="left" w:pos="3150"/>
        </w:tabs>
        <w:spacing w:line="240" w:lineRule="atLeas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3093F" w:rsidRPr="0053093F" w:rsidRDefault="0053093F" w:rsidP="0053093F">
      <w:pPr>
        <w:pStyle w:val="22"/>
        <w:keepNext/>
        <w:keepLines/>
        <w:shd w:val="clear" w:color="auto" w:fill="auto"/>
        <w:spacing w:before="0" w:after="0" w:line="240" w:lineRule="atLeast"/>
        <w:ind w:firstLine="0"/>
        <w:jc w:val="left"/>
        <w:rPr>
          <w:rStyle w:val="23pt0"/>
          <w:b/>
          <w:bCs/>
        </w:rPr>
      </w:pPr>
    </w:p>
    <w:p w:rsidR="0053093F" w:rsidRPr="0053093F" w:rsidRDefault="0053093F" w:rsidP="0053093F">
      <w:pPr>
        <w:pStyle w:val="30"/>
        <w:shd w:val="clear" w:color="auto" w:fill="auto"/>
        <w:spacing w:before="0" w:after="0" w:line="240" w:lineRule="atLeast"/>
        <w:ind w:left="140"/>
        <w:jc w:val="left"/>
        <w:rPr>
          <w:sz w:val="28"/>
          <w:szCs w:val="28"/>
        </w:rPr>
      </w:pPr>
    </w:p>
    <w:p w:rsidR="0053093F" w:rsidRPr="0053093F" w:rsidRDefault="0053093F" w:rsidP="0053093F">
      <w:pPr>
        <w:pStyle w:val="30"/>
        <w:shd w:val="clear" w:color="auto" w:fill="auto"/>
        <w:spacing w:before="0" w:after="0" w:line="240" w:lineRule="atLeast"/>
        <w:ind w:left="140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50245C" w:rsidRPr="0053093F">
        <w:rPr>
          <w:sz w:val="28"/>
          <w:szCs w:val="28"/>
        </w:rPr>
        <w:t>Об утверждении Плана мер</w:t>
      </w:r>
      <w:r w:rsidRPr="0053093F">
        <w:rPr>
          <w:sz w:val="28"/>
          <w:szCs w:val="28"/>
        </w:rPr>
        <w:t>оприятий по противодействию корр</w:t>
      </w:r>
      <w:r w:rsidR="0050245C" w:rsidRPr="0053093F">
        <w:rPr>
          <w:sz w:val="28"/>
          <w:szCs w:val="28"/>
        </w:rPr>
        <w:t>упции в</w:t>
      </w:r>
      <w:r w:rsidRPr="0053093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Муниципальном  бюджетном общеобразовательном учреждении</w:t>
      </w:r>
      <w:r w:rsidRPr="0053093F">
        <w:rPr>
          <w:color w:val="auto"/>
          <w:sz w:val="28"/>
          <w:szCs w:val="28"/>
        </w:rPr>
        <w:t xml:space="preserve"> Сухореченская основная общеобразовательная школа Илекского района Оренбургской области</w:t>
      </w:r>
      <w:r>
        <w:rPr>
          <w:color w:val="auto"/>
          <w:sz w:val="28"/>
          <w:szCs w:val="28"/>
        </w:rPr>
        <w:t>»</w:t>
      </w:r>
    </w:p>
    <w:p w:rsidR="0053093F" w:rsidRPr="0053093F" w:rsidRDefault="0053093F" w:rsidP="0053093F">
      <w:pPr>
        <w:pStyle w:val="30"/>
        <w:shd w:val="clear" w:color="auto" w:fill="auto"/>
        <w:spacing w:before="0" w:after="0" w:line="240" w:lineRule="atLeast"/>
        <w:ind w:left="140"/>
        <w:jc w:val="left"/>
        <w:rPr>
          <w:sz w:val="28"/>
          <w:szCs w:val="28"/>
        </w:rPr>
      </w:pPr>
    </w:p>
    <w:p w:rsidR="00887C32" w:rsidRDefault="0050245C" w:rsidP="0053093F">
      <w:pPr>
        <w:pStyle w:val="20"/>
        <w:shd w:val="clear" w:color="auto" w:fill="auto"/>
        <w:spacing w:after="0" w:line="240" w:lineRule="atLeast"/>
        <w:ind w:firstLine="440"/>
        <w:jc w:val="left"/>
        <w:rPr>
          <w:sz w:val="28"/>
          <w:szCs w:val="28"/>
        </w:rPr>
      </w:pPr>
      <w:r w:rsidRPr="0053093F">
        <w:rPr>
          <w:sz w:val="28"/>
          <w:szCs w:val="28"/>
        </w:rPr>
        <w:t>В соответствии со статьей 13.3 Федерального закона от 25.12.2008 года №273- ФЗ «О противодействии коррупции», для профилактики коррупционных нарушений</w:t>
      </w:r>
    </w:p>
    <w:p w:rsidR="0053093F" w:rsidRDefault="0053093F" w:rsidP="0053093F">
      <w:pPr>
        <w:pStyle w:val="20"/>
        <w:shd w:val="clear" w:color="auto" w:fill="auto"/>
        <w:spacing w:after="0" w:line="240" w:lineRule="atLeast"/>
        <w:ind w:firstLine="440"/>
        <w:jc w:val="left"/>
        <w:rPr>
          <w:b/>
          <w:sz w:val="28"/>
          <w:szCs w:val="28"/>
        </w:rPr>
      </w:pPr>
    </w:p>
    <w:p w:rsidR="0053093F" w:rsidRPr="0053093F" w:rsidRDefault="0053093F" w:rsidP="0053093F">
      <w:pPr>
        <w:pStyle w:val="20"/>
        <w:shd w:val="clear" w:color="auto" w:fill="auto"/>
        <w:spacing w:after="0" w:line="240" w:lineRule="atLeast"/>
        <w:ind w:firstLine="440"/>
        <w:jc w:val="left"/>
        <w:rPr>
          <w:b/>
          <w:sz w:val="28"/>
          <w:szCs w:val="28"/>
        </w:rPr>
      </w:pPr>
      <w:r w:rsidRPr="0053093F">
        <w:rPr>
          <w:b/>
          <w:sz w:val="28"/>
          <w:szCs w:val="28"/>
        </w:rPr>
        <w:t>ПРИКАЗЫВАЮ:</w:t>
      </w:r>
    </w:p>
    <w:p w:rsidR="0053093F" w:rsidRPr="0053093F" w:rsidRDefault="0053093F" w:rsidP="0053093F">
      <w:pPr>
        <w:pStyle w:val="20"/>
        <w:shd w:val="clear" w:color="auto" w:fill="auto"/>
        <w:spacing w:after="0" w:line="240" w:lineRule="atLeast"/>
        <w:ind w:firstLine="440"/>
        <w:jc w:val="left"/>
        <w:rPr>
          <w:sz w:val="28"/>
          <w:szCs w:val="28"/>
        </w:rPr>
      </w:pPr>
    </w:p>
    <w:p w:rsidR="00887C32" w:rsidRPr="0053093F" w:rsidRDefault="0050245C" w:rsidP="0053093F">
      <w:pPr>
        <w:pStyle w:val="20"/>
        <w:shd w:val="clear" w:color="auto" w:fill="auto"/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t>1</w:t>
      </w:r>
      <w:proofErr w:type="gramStart"/>
      <w:r w:rsidRPr="0053093F">
        <w:rPr>
          <w:sz w:val="28"/>
          <w:szCs w:val="28"/>
        </w:rPr>
        <w:t xml:space="preserve"> У</w:t>
      </w:r>
      <w:proofErr w:type="gramEnd"/>
      <w:r w:rsidRPr="0053093F">
        <w:rPr>
          <w:sz w:val="28"/>
          <w:szCs w:val="28"/>
        </w:rPr>
        <w:t xml:space="preserve">твердить План мероприятий по противодействию коррупции в </w:t>
      </w:r>
      <w:r w:rsidR="0053093F">
        <w:rPr>
          <w:color w:val="auto"/>
          <w:sz w:val="28"/>
          <w:szCs w:val="28"/>
        </w:rPr>
        <w:t>Муниципальном  бюджетном общеобразовательном учреждении</w:t>
      </w:r>
      <w:r w:rsidR="0053093F" w:rsidRPr="0053093F">
        <w:rPr>
          <w:color w:val="auto"/>
          <w:sz w:val="28"/>
          <w:szCs w:val="28"/>
        </w:rPr>
        <w:t xml:space="preserve"> Сухореченская основная общеобразовательная школа Илекского района Оренбургской области</w:t>
      </w:r>
      <w:r w:rsidR="0053093F" w:rsidRPr="0053093F">
        <w:rPr>
          <w:sz w:val="28"/>
          <w:szCs w:val="28"/>
        </w:rPr>
        <w:t xml:space="preserve"> </w:t>
      </w:r>
      <w:r w:rsidRPr="0053093F">
        <w:rPr>
          <w:sz w:val="28"/>
          <w:szCs w:val="28"/>
        </w:rPr>
        <w:t>(Приложение 1)</w:t>
      </w:r>
      <w:r w:rsidR="0053093F">
        <w:rPr>
          <w:sz w:val="28"/>
          <w:szCs w:val="28"/>
        </w:rPr>
        <w:t>.</w:t>
      </w:r>
    </w:p>
    <w:p w:rsidR="00887C32" w:rsidRPr="0053093F" w:rsidRDefault="0050245C" w:rsidP="0053093F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t>Ответственным лицам:</w:t>
      </w:r>
    </w:p>
    <w:p w:rsidR="00887C32" w:rsidRPr="0053093F" w:rsidRDefault="0050245C" w:rsidP="0053093F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t>Обеспечить выполнение Плана мероприятий по противодействию коррупции в установленные сроки.</w:t>
      </w:r>
    </w:p>
    <w:p w:rsidR="00887C32" w:rsidRPr="0053093F" w:rsidRDefault="0050245C" w:rsidP="0053093F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t>Информировать сотрудников о законных формах привлечения пожертвований с целью исключения случаев неправомерного взимания работниками школы наличных денежных средств и материальных ценностей с родителей и обучающихся.</w:t>
      </w:r>
    </w:p>
    <w:p w:rsidR="00887C32" w:rsidRPr="0053093F" w:rsidRDefault="0050245C" w:rsidP="0053093F">
      <w:pPr>
        <w:pStyle w:val="20"/>
        <w:shd w:val="clear" w:color="auto" w:fill="auto"/>
        <w:tabs>
          <w:tab w:val="left" w:pos="502"/>
        </w:tabs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t>Своевременно информировать администрацию о выявленных фактах противоправной деятельности в школе.</w:t>
      </w:r>
    </w:p>
    <w:p w:rsidR="00887C32" w:rsidRPr="0053093F" w:rsidRDefault="0050245C" w:rsidP="0053093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lastRenderedPageBreak/>
        <w:t>Обеспечить исполнение Плана мероприятий по противодействию коррупции в школе и соблюдение законности при привлечении добровольных пожертвований с родителей в пределах компетенции.</w:t>
      </w:r>
    </w:p>
    <w:p w:rsidR="00887C32" w:rsidRPr="0053093F" w:rsidRDefault="0050245C" w:rsidP="0053093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40" w:lineRule="atLeast"/>
        <w:jc w:val="both"/>
        <w:rPr>
          <w:sz w:val="28"/>
          <w:szCs w:val="28"/>
        </w:rPr>
      </w:pPr>
      <w:r w:rsidRPr="0053093F">
        <w:rPr>
          <w:sz w:val="28"/>
          <w:szCs w:val="28"/>
        </w:rPr>
        <w:t>Обеспечить применение законных форм привлечения пожертвований с целью исключения случаев неправомерного взимания работниками школы наличных денежных средств и материальных ценностей с родителей или учащихся.</w:t>
      </w:r>
    </w:p>
    <w:p w:rsidR="00887C32" w:rsidRDefault="0050245C" w:rsidP="0053093F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tLeast"/>
        <w:jc w:val="both"/>
        <w:rPr>
          <w:sz w:val="28"/>
          <w:szCs w:val="28"/>
        </w:rPr>
      </w:pPr>
      <w:proofErr w:type="gramStart"/>
      <w:r w:rsidRPr="0053093F">
        <w:rPr>
          <w:sz w:val="28"/>
          <w:szCs w:val="28"/>
        </w:rPr>
        <w:t>Контроль за</w:t>
      </w:r>
      <w:proofErr w:type="gramEnd"/>
      <w:r w:rsidRPr="0053093F">
        <w:rPr>
          <w:sz w:val="28"/>
          <w:szCs w:val="28"/>
        </w:rPr>
        <w:t xml:space="preserve"> исполнением настоящего приказа оставляю за собой.</w:t>
      </w:r>
    </w:p>
    <w:p w:rsidR="0053093F" w:rsidRDefault="0053093F" w:rsidP="0053093F">
      <w:pPr>
        <w:pStyle w:val="20"/>
        <w:shd w:val="clear" w:color="auto" w:fill="auto"/>
        <w:tabs>
          <w:tab w:val="left" w:pos="373"/>
        </w:tabs>
        <w:spacing w:after="0" w:line="240" w:lineRule="atLeast"/>
        <w:jc w:val="both"/>
        <w:rPr>
          <w:sz w:val="28"/>
          <w:szCs w:val="28"/>
        </w:rPr>
      </w:pPr>
    </w:p>
    <w:p w:rsidR="0053093F" w:rsidRDefault="0053093F" w:rsidP="0053093F">
      <w:pPr>
        <w:pStyle w:val="20"/>
        <w:shd w:val="clear" w:color="auto" w:fill="auto"/>
        <w:tabs>
          <w:tab w:val="left" w:pos="373"/>
        </w:tabs>
        <w:spacing w:after="0" w:line="240" w:lineRule="atLeast"/>
        <w:jc w:val="both"/>
        <w:rPr>
          <w:sz w:val="28"/>
          <w:szCs w:val="28"/>
        </w:rPr>
      </w:pPr>
    </w:p>
    <w:p w:rsidR="0053093F" w:rsidRPr="0053093F" w:rsidRDefault="0053093F" w:rsidP="0053093F">
      <w:pPr>
        <w:pStyle w:val="20"/>
        <w:shd w:val="clear" w:color="auto" w:fill="auto"/>
        <w:tabs>
          <w:tab w:val="left" w:pos="373"/>
        </w:tabs>
        <w:spacing w:after="0" w:line="240" w:lineRule="atLeast"/>
        <w:jc w:val="both"/>
        <w:rPr>
          <w:sz w:val="28"/>
          <w:szCs w:val="28"/>
        </w:rPr>
        <w:sectPr w:rsidR="0053093F" w:rsidRPr="0053093F">
          <w:pgSz w:w="11900" w:h="16840"/>
          <w:pgMar w:top="1207" w:right="1066" w:bottom="1892" w:left="177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Директор школы                       </w:t>
      </w:r>
      <w:proofErr w:type="spellStart"/>
      <w:r>
        <w:rPr>
          <w:sz w:val="28"/>
          <w:szCs w:val="28"/>
        </w:rPr>
        <w:t>Ю.П.Ялова</w:t>
      </w:r>
      <w:proofErr w:type="spellEnd"/>
      <w:r>
        <w:rPr>
          <w:sz w:val="28"/>
          <w:szCs w:val="28"/>
        </w:rPr>
        <w:t xml:space="preserve"> </w:t>
      </w: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887C32" w:rsidRPr="0053093F">
          <w:type w:val="continuous"/>
          <w:pgSz w:w="11900" w:h="16840"/>
          <w:pgMar w:top="1192" w:right="0" w:bottom="1192" w:left="0" w:header="0" w:footer="3" w:gutter="0"/>
          <w:cols w:space="720"/>
          <w:noEndnote/>
          <w:docGrid w:linePitch="360"/>
        </w:sect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53093F" w:rsidP="0053093F">
      <w:pPr>
        <w:tabs>
          <w:tab w:val="left" w:pos="742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887C32" w:rsidRPr="0053093F">
          <w:type w:val="continuous"/>
          <w:pgSz w:w="11900" w:h="16840"/>
          <w:pgMar w:top="1192" w:right="1066" w:bottom="1192" w:left="1627" w:header="0" w:footer="3" w:gutter="0"/>
          <w:cols w:space="720"/>
          <w:noEndnote/>
          <w:docGrid w:linePitch="360"/>
        </w:sectPr>
      </w:pPr>
    </w:p>
    <w:p w:rsidR="0053093F" w:rsidRDefault="0053093F" w:rsidP="0053093F">
      <w:pPr>
        <w:pStyle w:val="50"/>
        <w:shd w:val="clear" w:color="auto" w:fill="auto"/>
        <w:tabs>
          <w:tab w:val="left" w:pos="6915"/>
        </w:tabs>
        <w:spacing w:after="0" w:line="240" w:lineRule="atLeast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3093F" w:rsidRPr="00ED0D9B" w:rsidRDefault="0053093F" w:rsidP="0053093F">
      <w:pPr>
        <w:tabs>
          <w:tab w:val="left" w:pos="7938"/>
        </w:tabs>
        <w:spacing w:line="504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53093F" w:rsidRPr="00ED0D9B" w:rsidRDefault="0053093F" w:rsidP="0053093F">
      <w:pPr>
        <w:tabs>
          <w:tab w:val="left" w:pos="7938"/>
        </w:tabs>
        <w:spacing w:line="504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УТВЕРЖДЕНО</w:t>
      </w:r>
    </w:p>
    <w:p w:rsidR="0053093F" w:rsidRPr="00ED0D9B" w:rsidRDefault="0053093F" w:rsidP="0053093F">
      <w:pPr>
        <w:tabs>
          <w:tab w:val="left" w:leader="underscore" w:pos="5764"/>
          <w:tab w:val="left" w:leader="underscore" w:pos="7007"/>
          <w:tab w:val="left" w:pos="7938"/>
        </w:tabs>
        <w:spacing w:after="157" w:line="326" w:lineRule="exact"/>
        <w:ind w:left="4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>Дир</w:t>
      </w:r>
      <w:r w:rsidR="00D262FF">
        <w:rPr>
          <w:rFonts w:ascii="Times New Roman" w:eastAsia="Times New Roman" w:hAnsi="Times New Roman" w:cs="Times New Roman"/>
          <w:color w:val="auto"/>
          <w:sz w:val="28"/>
          <w:szCs w:val="28"/>
        </w:rPr>
        <w:t>ектором МБОУ Сухореченской ООШ</w:t>
      </w:r>
      <w:r w:rsidR="00D262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</w:t>
      </w: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Ю.П. Ялова </w:t>
      </w:r>
    </w:p>
    <w:p w:rsidR="0053093F" w:rsidRPr="00ED0D9B" w:rsidRDefault="0053093F" w:rsidP="0053093F">
      <w:pPr>
        <w:spacing w:after="90" w:line="280" w:lineRule="exact"/>
        <w:ind w:left="4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№ </w:t>
      </w:r>
      <w:r w:rsidR="00196D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от </w:t>
      </w:r>
      <w:r w:rsidR="00196D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196D4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262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96D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</w:t>
      </w:r>
      <w:r w:rsidRPr="00ED0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:rsidR="0053093F" w:rsidRDefault="0053093F" w:rsidP="0053093F">
      <w:pPr>
        <w:pStyle w:val="50"/>
        <w:shd w:val="clear" w:color="auto" w:fill="auto"/>
        <w:spacing w:after="0" w:line="240" w:lineRule="atLeast"/>
        <w:ind w:right="160"/>
        <w:rPr>
          <w:sz w:val="28"/>
          <w:szCs w:val="28"/>
        </w:rPr>
      </w:pPr>
    </w:p>
    <w:p w:rsidR="0053093F" w:rsidRDefault="0053093F" w:rsidP="0053093F">
      <w:pPr>
        <w:pStyle w:val="50"/>
        <w:shd w:val="clear" w:color="auto" w:fill="auto"/>
        <w:spacing w:after="0" w:line="240" w:lineRule="atLeast"/>
        <w:ind w:right="160"/>
        <w:rPr>
          <w:sz w:val="28"/>
          <w:szCs w:val="28"/>
        </w:rPr>
      </w:pPr>
    </w:p>
    <w:p w:rsidR="0053093F" w:rsidRDefault="0053093F" w:rsidP="0053093F">
      <w:pPr>
        <w:pStyle w:val="50"/>
        <w:shd w:val="clear" w:color="auto" w:fill="auto"/>
        <w:spacing w:after="0" w:line="240" w:lineRule="atLeast"/>
        <w:ind w:right="160"/>
        <w:rPr>
          <w:sz w:val="28"/>
          <w:szCs w:val="28"/>
        </w:rPr>
      </w:pPr>
    </w:p>
    <w:p w:rsidR="0053093F" w:rsidRDefault="0050245C" w:rsidP="0053093F">
      <w:pPr>
        <w:pStyle w:val="50"/>
        <w:shd w:val="clear" w:color="auto" w:fill="auto"/>
        <w:spacing w:after="0" w:line="240" w:lineRule="atLeast"/>
        <w:ind w:left="709" w:right="160"/>
        <w:rPr>
          <w:sz w:val="28"/>
          <w:szCs w:val="28"/>
        </w:rPr>
      </w:pPr>
      <w:r w:rsidRPr="0053093F">
        <w:rPr>
          <w:sz w:val="28"/>
          <w:szCs w:val="28"/>
        </w:rPr>
        <w:t>План мероприятий по противодействию коррупции в</w:t>
      </w:r>
      <w:r w:rsidR="0053093F" w:rsidRPr="0053093F">
        <w:rPr>
          <w:color w:val="auto"/>
          <w:sz w:val="28"/>
          <w:szCs w:val="28"/>
        </w:rPr>
        <w:t xml:space="preserve"> </w:t>
      </w:r>
      <w:r w:rsidR="0053093F">
        <w:rPr>
          <w:color w:val="auto"/>
          <w:sz w:val="28"/>
          <w:szCs w:val="28"/>
        </w:rPr>
        <w:t>Муниципальном  бюджетном общеобразовательном учреждении</w:t>
      </w:r>
      <w:r w:rsidR="0053093F" w:rsidRPr="0053093F">
        <w:rPr>
          <w:color w:val="auto"/>
          <w:sz w:val="28"/>
          <w:szCs w:val="28"/>
        </w:rPr>
        <w:t xml:space="preserve"> Сухореченская основная общеобразовательная школа Илекского района Оренбургской области</w:t>
      </w:r>
      <w:r w:rsidRPr="0053093F">
        <w:rPr>
          <w:sz w:val="28"/>
          <w:szCs w:val="28"/>
        </w:rPr>
        <w:br/>
      </w:r>
      <w:r w:rsidR="0053093F">
        <w:rPr>
          <w:sz w:val="28"/>
          <w:szCs w:val="28"/>
        </w:rPr>
        <w:t>на 2022</w:t>
      </w:r>
      <w:r w:rsidRPr="0053093F">
        <w:rPr>
          <w:sz w:val="28"/>
          <w:szCs w:val="28"/>
        </w:rPr>
        <w:t xml:space="preserve"> год</w:t>
      </w:r>
    </w:p>
    <w:p w:rsidR="0053093F" w:rsidRPr="0053093F" w:rsidRDefault="0053093F" w:rsidP="0053093F"/>
    <w:p w:rsidR="0053093F" w:rsidRPr="0053093F" w:rsidRDefault="0053093F" w:rsidP="0053093F">
      <w:pPr>
        <w:tabs>
          <w:tab w:val="left" w:pos="1890"/>
        </w:tabs>
      </w:pPr>
      <w:r>
        <w:tab/>
      </w:r>
    </w:p>
    <w:tbl>
      <w:tblPr>
        <w:tblStyle w:val="a6"/>
        <w:tblW w:w="10354" w:type="dxa"/>
        <w:tblLook w:val="04A0" w:firstRow="1" w:lastRow="0" w:firstColumn="1" w:lastColumn="0" w:noHBand="0" w:noVBand="1"/>
      </w:tblPr>
      <w:tblGrid>
        <w:gridCol w:w="2394"/>
        <w:gridCol w:w="2918"/>
        <w:gridCol w:w="2462"/>
        <w:gridCol w:w="2580"/>
      </w:tblGrid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№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proofErr w:type="gramStart"/>
            <w:r w:rsidRPr="0053093F">
              <w:rPr>
                <w:rStyle w:val="2105pt0"/>
                <w:sz w:val="26"/>
                <w:szCs w:val="26"/>
              </w:rPr>
              <w:t>п</w:t>
            </w:r>
            <w:proofErr w:type="gramEnd"/>
            <w:r w:rsidRPr="0053093F">
              <w:rPr>
                <w:rStyle w:val="2105pt0"/>
                <w:sz w:val="26"/>
                <w:szCs w:val="26"/>
              </w:rPr>
              <w:t>/п</w:t>
            </w:r>
          </w:p>
        </w:tc>
        <w:tc>
          <w:tcPr>
            <w:tcW w:w="2918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0"/>
                <w:sz w:val="26"/>
                <w:szCs w:val="26"/>
              </w:rPr>
              <w:t>Мероприятия</w:t>
            </w:r>
          </w:p>
        </w:tc>
        <w:tc>
          <w:tcPr>
            <w:tcW w:w="2462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0"/>
                <w:sz w:val="26"/>
                <w:szCs w:val="26"/>
              </w:rPr>
              <w:t>Сроки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0"/>
                <w:sz w:val="26"/>
                <w:szCs w:val="26"/>
              </w:rPr>
              <w:t>проведения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0"/>
                <w:sz w:val="26"/>
                <w:szCs w:val="26"/>
              </w:rPr>
              <w:t>Ответственный</w:t>
            </w:r>
          </w:p>
        </w:tc>
      </w:tr>
      <w:tr w:rsidR="0053093F" w:rsidRPr="0053093F" w:rsidTr="0053093F">
        <w:tc>
          <w:tcPr>
            <w:tcW w:w="10354" w:type="dxa"/>
            <w:gridSpan w:val="4"/>
          </w:tcPr>
          <w:p w:rsidR="0053093F" w:rsidRPr="0053093F" w:rsidRDefault="0053093F" w:rsidP="0053093F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093F">
              <w:rPr>
                <w:rStyle w:val="2105pt0"/>
                <w:rFonts w:eastAsia="Arial Unicode MS"/>
                <w:sz w:val="26"/>
                <w:szCs w:val="26"/>
              </w:rPr>
              <w:t xml:space="preserve">Обеспечение права граждан на доступ к информации о деятельности 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t>1.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</w:tc>
      </w:tr>
      <w:tr w:rsidR="0053093F" w:rsidRPr="0053093F" w:rsidTr="0053093F">
        <w:tc>
          <w:tcPr>
            <w:tcW w:w="2394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t>2.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Организация личного приема граждан директором школы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</w:tc>
      </w:tr>
      <w:tr w:rsidR="0053093F" w:rsidRPr="0053093F" w:rsidTr="0053093F">
        <w:trPr>
          <w:trHeight w:val="1676"/>
        </w:trPr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t>3.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>
              <w:rPr>
                <w:rStyle w:val="2105pt"/>
                <w:sz w:val="26"/>
                <w:szCs w:val="26"/>
              </w:rPr>
              <w:t>Зам. директора</w:t>
            </w:r>
            <w:r w:rsidRPr="0053093F">
              <w:rPr>
                <w:rStyle w:val="2105pt"/>
                <w:sz w:val="26"/>
                <w:szCs w:val="26"/>
              </w:rPr>
              <w:t xml:space="preserve">, 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ответственный</w:t>
            </w:r>
            <w:proofErr w:type="gramEnd"/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t>4.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дств с р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 xml:space="preserve">одителей </w:t>
            </w:r>
            <w:r w:rsidRPr="0053093F">
              <w:rPr>
                <w:rStyle w:val="2105pt"/>
                <w:sz w:val="26"/>
                <w:szCs w:val="26"/>
              </w:rPr>
              <w:lastRenderedPageBreak/>
              <w:t>(законных представителей).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80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>
              <w:rPr>
                <w:rStyle w:val="2105pt"/>
                <w:sz w:val="26"/>
                <w:szCs w:val="26"/>
              </w:rPr>
              <w:t>Зам. директора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 xml:space="preserve">Организация систематического контроля 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 xml:space="preserve"> охраны труда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60"/>
              <w:jc w:val="left"/>
            </w:pPr>
            <w:r w:rsidRPr="0053093F">
              <w:rPr>
                <w:rStyle w:val="2105pt"/>
                <w:sz w:val="26"/>
                <w:szCs w:val="26"/>
              </w:rPr>
              <w:t xml:space="preserve">Директор </w:t>
            </w:r>
          </w:p>
        </w:tc>
      </w:tr>
      <w:tr w:rsidR="0053093F" w:rsidRPr="0053093F" w:rsidTr="0053093F">
        <w:tc>
          <w:tcPr>
            <w:tcW w:w="2394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t>6.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Обеспечение соблюдений правил приема, перевода и отчисления учащихся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Делопроизводитель</w:t>
            </w:r>
          </w:p>
        </w:tc>
      </w:tr>
      <w:tr w:rsidR="0053093F" w:rsidRPr="0053093F" w:rsidTr="00F2586D">
        <w:tc>
          <w:tcPr>
            <w:tcW w:w="10354" w:type="dxa"/>
            <w:gridSpan w:val="4"/>
          </w:tcPr>
          <w:p w:rsidR="0053093F" w:rsidRPr="0053093F" w:rsidRDefault="0053093F" w:rsidP="0053093F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093F">
              <w:rPr>
                <w:rStyle w:val="2105pt0"/>
                <w:rFonts w:eastAsia="Arial Unicode MS"/>
                <w:sz w:val="26"/>
                <w:szCs w:val="26"/>
              </w:rPr>
              <w:t>Обеспечение открытости деятельности образовательного учреждения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0"/>
                <w:sz w:val="26"/>
                <w:szCs w:val="26"/>
              </w:rPr>
              <w:t>1.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Модернизация нормативно-правовой базы деятельности школы, в том числе в целях совершенствования единых требований к учащимся, законным представителям и работникам ОУ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Сентябрь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>Зам. директора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2.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Своевременное информирование посредством размещения информации на сайте школы, о проводимых мероприятиях и других важных событиях в жизни колледжа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В течение года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Администрация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3.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4.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В течение года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 xml:space="preserve">Зам. директора 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По факту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6.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В течение года</w:t>
            </w:r>
          </w:p>
        </w:tc>
        <w:tc>
          <w:tcPr>
            <w:tcW w:w="2580" w:type="dxa"/>
          </w:tcPr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>Преподаватель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обществознания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7.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В течение года</w:t>
            </w:r>
          </w:p>
        </w:tc>
        <w:tc>
          <w:tcPr>
            <w:tcW w:w="2580" w:type="dxa"/>
          </w:tcPr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>Преподаватель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обществознания</w:t>
            </w:r>
          </w:p>
        </w:tc>
      </w:tr>
      <w:tr w:rsidR="0053093F" w:rsidRPr="0053093F" w:rsidTr="0053093F">
        <w:tc>
          <w:tcPr>
            <w:tcW w:w="2394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8.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Библиотечный час «Про взятку»</w:t>
            </w:r>
          </w:p>
        </w:tc>
        <w:tc>
          <w:tcPr>
            <w:tcW w:w="2462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Январь</w:t>
            </w:r>
          </w:p>
        </w:tc>
        <w:tc>
          <w:tcPr>
            <w:tcW w:w="2580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Библиотекарь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9.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Выставка книг в библиотеке «Нет коррупции!»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Январь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Библиотекарь</w:t>
            </w:r>
          </w:p>
        </w:tc>
      </w:tr>
      <w:tr w:rsidR="0053093F" w:rsidRPr="0053093F" w:rsidTr="0053093F">
        <w:tc>
          <w:tcPr>
            <w:tcW w:w="2394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10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Беседа «Мои права».</w:t>
            </w:r>
          </w:p>
        </w:tc>
        <w:tc>
          <w:tcPr>
            <w:tcW w:w="2462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Январь</w:t>
            </w:r>
          </w:p>
        </w:tc>
        <w:tc>
          <w:tcPr>
            <w:tcW w:w="2580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Библиотекарь</w:t>
            </w:r>
          </w:p>
        </w:tc>
      </w:tr>
      <w:tr w:rsidR="0053093F" w:rsidRPr="0053093F" w:rsidTr="0053093F">
        <w:tc>
          <w:tcPr>
            <w:tcW w:w="2394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11</w:t>
            </w:r>
          </w:p>
        </w:tc>
        <w:tc>
          <w:tcPr>
            <w:tcW w:w="2918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Диспут «Про взятку»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Февраль</w:t>
            </w:r>
          </w:p>
        </w:tc>
        <w:tc>
          <w:tcPr>
            <w:tcW w:w="2580" w:type="dxa"/>
            <w:vAlign w:val="bottom"/>
          </w:tcPr>
          <w:p w:rsidR="0053093F" w:rsidRPr="00E406C2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E406C2">
              <w:rPr>
                <w:rStyle w:val="2105pt"/>
                <w:sz w:val="26"/>
                <w:szCs w:val="26"/>
              </w:rPr>
              <w:t>Преподаватель</w:t>
            </w:r>
          </w:p>
          <w:p w:rsidR="0053093F" w:rsidRPr="00E406C2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E406C2">
              <w:rPr>
                <w:rStyle w:val="2105pt"/>
                <w:sz w:val="26"/>
                <w:szCs w:val="26"/>
              </w:rPr>
              <w:t>обществознания</w:t>
            </w:r>
          </w:p>
        </w:tc>
      </w:tr>
      <w:tr w:rsidR="0053093F" w:rsidRPr="0053093F" w:rsidTr="0053093F">
        <w:tc>
          <w:tcPr>
            <w:tcW w:w="2394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12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Социологический опрос «Отношение студентов колледжа к явлениям коррупции»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Февраль</w:t>
            </w:r>
          </w:p>
        </w:tc>
        <w:tc>
          <w:tcPr>
            <w:tcW w:w="2580" w:type="dxa"/>
          </w:tcPr>
          <w:p w:rsidR="0053093F" w:rsidRPr="00E406C2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E406C2">
              <w:rPr>
                <w:rStyle w:val="2105pt"/>
                <w:sz w:val="26"/>
                <w:szCs w:val="26"/>
              </w:rPr>
              <w:t xml:space="preserve">Заместитель директора 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13</w:t>
            </w:r>
          </w:p>
        </w:tc>
        <w:tc>
          <w:tcPr>
            <w:tcW w:w="2918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Акция «Нет коррупции»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Декабрь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Зам. директора по УВР.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14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Проведение серии бесед: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«Если бы я стал президентом», «Как бороться с взятками», «Легко ли всегда быть честным?»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Ноябрь - декабрь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Классные руководители</w:t>
            </w:r>
          </w:p>
        </w:tc>
      </w:tr>
      <w:tr w:rsidR="00E406C2" w:rsidRPr="0053093F" w:rsidTr="003D5D1F">
        <w:trPr>
          <w:trHeight w:val="6278"/>
        </w:trPr>
        <w:tc>
          <w:tcPr>
            <w:tcW w:w="2394" w:type="dxa"/>
          </w:tcPr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lastRenderedPageBreak/>
              <w:t>15</w:t>
            </w:r>
          </w:p>
        </w:tc>
        <w:tc>
          <w:tcPr>
            <w:tcW w:w="2918" w:type="dxa"/>
          </w:tcPr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Проведение серии классных часов «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Открытый</w:t>
            </w:r>
            <w:proofErr w:type="gramEnd"/>
          </w:p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диалог» по теме антикоррупционной направленности:</w:t>
            </w:r>
          </w:p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-Мои права.</w:t>
            </w:r>
          </w:p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-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Я-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 xml:space="preserve"> гражданин.</w:t>
            </w:r>
          </w:p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 xml:space="preserve">-Потребности и желания 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-Г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>ражданское общество и борьба с коррупцией. -Источники и причины коррупции.</w:t>
            </w:r>
          </w:p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-Мы против коррупции.</w:t>
            </w:r>
          </w:p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-Условия эффективного противодействия коррупции.</w:t>
            </w:r>
          </w:p>
          <w:p w:rsidR="00E406C2" w:rsidRPr="0053093F" w:rsidRDefault="00E406C2" w:rsidP="0053093F">
            <w:pPr>
              <w:pStyle w:val="20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-Почему в России терпимое отношение к коррупции</w:t>
            </w:r>
          </w:p>
        </w:tc>
        <w:tc>
          <w:tcPr>
            <w:tcW w:w="2462" w:type="dxa"/>
          </w:tcPr>
          <w:p w:rsidR="00E406C2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Февраль-май</w:t>
            </w:r>
          </w:p>
        </w:tc>
        <w:tc>
          <w:tcPr>
            <w:tcW w:w="2580" w:type="dxa"/>
          </w:tcPr>
          <w:p w:rsidR="00E406C2" w:rsidRPr="0053093F" w:rsidRDefault="00E406C2" w:rsidP="0053093F">
            <w:pPr>
              <w:pStyle w:val="20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Библиотекарь Классные руководители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16</w:t>
            </w:r>
          </w:p>
        </w:tc>
        <w:tc>
          <w:tcPr>
            <w:tcW w:w="2918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Проведение тематических классных часов, посвященных вопросам коррупции в государстве: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-Роль государства в преодолении коррупции. - СМИ и коррупция.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сентябрь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Классные руководители.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17.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10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- оформление стендов;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- 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proofErr w:type="spellStart"/>
            <w:r w:rsidRPr="0053093F">
              <w:rPr>
                <w:rStyle w:val="2105pt"/>
                <w:sz w:val="26"/>
                <w:szCs w:val="26"/>
              </w:rPr>
              <w:t>эсуждение</w:t>
            </w:r>
            <w:proofErr w:type="spellEnd"/>
            <w:r w:rsidRPr="0053093F">
              <w:rPr>
                <w:rStyle w:val="2105pt"/>
                <w:sz w:val="26"/>
                <w:szCs w:val="26"/>
              </w:rPr>
              <w:t xml:space="preserve"> проблемы коррупции среди работников школы;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right="640"/>
              <w:jc w:val="right"/>
            </w:pPr>
            <w:r w:rsidRPr="0053093F">
              <w:rPr>
                <w:rStyle w:val="2105pt"/>
                <w:sz w:val="26"/>
                <w:szCs w:val="26"/>
              </w:rPr>
              <w:lastRenderedPageBreak/>
              <w:t xml:space="preserve">- анализ 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исполнения Плана мероприятий противодействия коррупции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 xml:space="preserve"> в школе.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580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Зам. директора по УВР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Классные руководители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Преподаватели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обществознания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Администрация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lastRenderedPageBreak/>
              <w:t>1.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Корректировка планов мероприятий по формированию антикоррупционного мировоззрения учащихся.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Сентябрь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proofErr w:type="spellStart"/>
            <w:r w:rsidRPr="0053093F">
              <w:rPr>
                <w:rStyle w:val="2105pt"/>
                <w:sz w:val="26"/>
                <w:szCs w:val="26"/>
              </w:rPr>
              <w:t>Кл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.р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>уководигели</w:t>
            </w:r>
            <w:proofErr w:type="spellEnd"/>
          </w:p>
        </w:tc>
      </w:tr>
      <w:tr w:rsidR="0053093F" w:rsidRPr="0053093F" w:rsidTr="0053093F">
        <w:tc>
          <w:tcPr>
            <w:tcW w:w="2394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2.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Постоянно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Администрация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3.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Заседание классных руководителей «Работа классного руководителя по формированию антикоррупционного мировоззрения учащихся»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Сентябрь</w:t>
            </w:r>
          </w:p>
        </w:tc>
        <w:tc>
          <w:tcPr>
            <w:tcW w:w="2580" w:type="dxa"/>
          </w:tcPr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 xml:space="preserve">Зам. директора 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4.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462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сентябрь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</w:tc>
      </w:tr>
      <w:tr w:rsidR="00E406C2" w:rsidRPr="0053093F" w:rsidTr="003D5B8F">
        <w:tc>
          <w:tcPr>
            <w:tcW w:w="10354" w:type="dxa"/>
            <w:gridSpan w:val="4"/>
          </w:tcPr>
          <w:p w:rsidR="00E406C2" w:rsidRPr="0053093F" w:rsidRDefault="00E406C2" w:rsidP="00E406C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93F">
              <w:rPr>
                <w:rStyle w:val="2105pt0"/>
                <w:rFonts w:eastAsia="Arial Unicode MS"/>
                <w:sz w:val="26"/>
                <w:szCs w:val="26"/>
              </w:rPr>
              <w:t>Работа с родителями</w:t>
            </w:r>
          </w:p>
        </w:tc>
      </w:tr>
      <w:tr w:rsidR="0053093F" w:rsidRPr="0053093F" w:rsidTr="0053093F">
        <w:tc>
          <w:tcPr>
            <w:tcW w:w="2394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1.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462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в течение года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Администрация</w:t>
            </w:r>
          </w:p>
        </w:tc>
      </w:tr>
      <w:tr w:rsidR="0053093F" w:rsidRPr="0053093F" w:rsidTr="0053093F">
        <w:tc>
          <w:tcPr>
            <w:tcW w:w="2394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2.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ind w:left="480"/>
              <w:jc w:val="left"/>
            </w:pPr>
            <w:r w:rsidRPr="0053093F">
              <w:rPr>
                <w:rStyle w:val="2105pt"/>
                <w:sz w:val="26"/>
                <w:szCs w:val="26"/>
              </w:rPr>
              <w:t>Участие в публичном отчете школы</w:t>
            </w:r>
          </w:p>
        </w:tc>
        <w:tc>
          <w:tcPr>
            <w:tcW w:w="2462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сентябрь</w:t>
            </w:r>
          </w:p>
        </w:tc>
        <w:tc>
          <w:tcPr>
            <w:tcW w:w="2580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Директор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3.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462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сентябрь-</w:t>
            </w:r>
          </w:p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октябрь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Администрация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4</w:t>
            </w:r>
          </w:p>
        </w:tc>
        <w:tc>
          <w:tcPr>
            <w:tcW w:w="2918" w:type="dxa"/>
          </w:tcPr>
          <w:p w:rsidR="0053093F" w:rsidRPr="0053093F" w:rsidRDefault="0053093F" w:rsidP="00E406C2">
            <w:pPr>
              <w:pStyle w:val="20"/>
              <w:shd w:val="clear" w:color="auto" w:fill="auto"/>
              <w:spacing w:after="0" w:line="240" w:lineRule="atLeast"/>
              <w:ind w:left="-126"/>
              <w:jc w:val="left"/>
            </w:pPr>
            <w:r w:rsidRPr="0053093F">
              <w:rPr>
                <w:rStyle w:val="2105pt"/>
                <w:sz w:val="26"/>
                <w:szCs w:val="26"/>
              </w:rPr>
              <w:t>День открытых дверей</w:t>
            </w:r>
          </w:p>
        </w:tc>
        <w:tc>
          <w:tcPr>
            <w:tcW w:w="2462" w:type="dxa"/>
            <w:vAlign w:val="center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май</w:t>
            </w:r>
          </w:p>
        </w:tc>
        <w:tc>
          <w:tcPr>
            <w:tcW w:w="2580" w:type="dxa"/>
          </w:tcPr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>Зам. директора</w:t>
            </w:r>
          </w:p>
        </w:tc>
      </w:tr>
      <w:tr w:rsidR="0053093F" w:rsidRPr="0053093F" w:rsidTr="0053093F">
        <w:tc>
          <w:tcPr>
            <w:tcW w:w="2394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5</w:t>
            </w:r>
          </w:p>
        </w:tc>
        <w:tc>
          <w:tcPr>
            <w:tcW w:w="2918" w:type="dxa"/>
            <w:vAlign w:val="bottom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</w:pPr>
            <w:r w:rsidRPr="0053093F">
              <w:rPr>
                <w:rStyle w:val="2105pt"/>
                <w:sz w:val="26"/>
                <w:szCs w:val="26"/>
              </w:rPr>
              <w:t>Родительские собрания по темам формирования антикоррупционного мировоззрения.</w:t>
            </w:r>
          </w:p>
        </w:tc>
        <w:tc>
          <w:tcPr>
            <w:tcW w:w="2462" w:type="dxa"/>
            <w:vAlign w:val="center"/>
          </w:tcPr>
          <w:p w:rsidR="0053093F" w:rsidRPr="0053093F" w:rsidRDefault="00E406C2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>
              <w:rPr>
                <w:rStyle w:val="2105pt"/>
                <w:sz w:val="26"/>
                <w:szCs w:val="26"/>
              </w:rPr>
              <w:t>в течение года</w:t>
            </w:r>
          </w:p>
        </w:tc>
        <w:tc>
          <w:tcPr>
            <w:tcW w:w="2580" w:type="dxa"/>
          </w:tcPr>
          <w:p w:rsidR="0053093F" w:rsidRPr="0053093F" w:rsidRDefault="0053093F" w:rsidP="0053093F">
            <w:pPr>
              <w:pStyle w:val="20"/>
              <w:shd w:val="clear" w:color="auto" w:fill="auto"/>
              <w:spacing w:after="0" w:line="240" w:lineRule="atLeast"/>
              <w:jc w:val="left"/>
            </w:pPr>
            <w:r w:rsidRPr="0053093F">
              <w:rPr>
                <w:rStyle w:val="2105pt"/>
                <w:sz w:val="26"/>
                <w:szCs w:val="26"/>
              </w:rPr>
              <w:t>Кл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.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 xml:space="preserve"> </w:t>
            </w:r>
            <w:proofErr w:type="gramStart"/>
            <w:r w:rsidRPr="0053093F">
              <w:rPr>
                <w:rStyle w:val="2105pt"/>
                <w:sz w:val="26"/>
                <w:szCs w:val="26"/>
              </w:rPr>
              <w:t>р</w:t>
            </w:r>
            <w:proofErr w:type="gramEnd"/>
            <w:r w:rsidRPr="0053093F">
              <w:rPr>
                <w:rStyle w:val="2105pt"/>
                <w:sz w:val="26"/>
                <w:szCs w:val="26"/>
              </w:rPr>
              <w:t>уководители</w:t>
            </w:r>
          </w:p>
        </w:tc>
      </w:tr>
    </w:tbl>
    <w:p w:rsidR="00887C32" w:rsidRPr="0053093F" w:rsidRDefault="00887C32" w:rsidP="0053093F">
      <w:pPr>
        <w:framePr w:w="9696" w:wrap="notBeside" w:vAnchor="text" w:hAnchor="text" w:xAlign="center" w:y="1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framePr w:w="9754" w:wrap="notBeside" w:vAnchor="text" w:hAnchor="text" w:xAlign="center" w:y="1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framePr w:w="9830" w:wrap="notBeside" w:vAnchor="text" w:hAnchor="text" w:xAlign="center" w:y="1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7C32" w:rsidRPr="0053093F" w:rsidRDefault="00887C32" w:rsidP="005309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887C32" w:rsidRPr="0053093F" w:rsidSect="003C6A1C">
      <w:pgSz w:w="11900" w:h="16840"/>
      <w:pgMar w:top="556" w:right="1034" w:bottom="1369" w:left="10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DC" w:rsidRDefault="006863DC">
      <w:r>
        <w:separator/>
      </w:r>
    </w:p>
  </w:endnote>
  <w:endnote w:type="continuationSeparator" w:id="0">
    <w:p w:rsidR="006863DC" w:rsidRDefault="0068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DC" w:rsidRDefault="006863DC"/>
  </w:footnote>
  <w:footnote w:type="continuationSeparator" w:id="0">
    <w:p w:rsidR="006863DC" w:rsidRDefault="006863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4E96"/>
    <w:multiLevelType w:val="multilevel"/>
    <w:tmpl w:val="A68A76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7C32"/>
    <w:rsid w:val="00196D4A"/>
    <w:rsid w:val="001C37EB"/>
    <w:rsid w:val="003C6A1C"/>
    <w:rsid w:val="0050245C"/>
    <w:rsid w:val="0053093F"/>
    <w:rsid w:val="006863DC"/>
    <w:rsid w:val="00887C32"/>
    <w:rsid w:val="00D262FF"/>
    <w:rsid w:val="00E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A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6A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C6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C6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3pt0pt">
    <w:name w:val="Заголовок №1 + 13 pt;Полужирный;Не курсив;Интервал 0 pt"/>
    <w:basedOn w:val="1"/>
    <w:rsid w:val="003C6A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-2pt">
    <w:name w:val="Заголовок №1 + Полужирный;Не курсив;Интервал -2 pt"/>
    <w:basedOn w:val="1"/>
    <w:rsid w:val="003C6A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">
    <w:name w:val="Заголовок №1"/>
    <w:basedOn w:val="1"/>
    <w:rsid w:val="003C6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-2pt0">
    <w:name w:val="Заголовок №1 + Полужирный;Не курсив;Интервал -2 pt"/>
    <w:basedOn w:val="1"/>
    <w:rsid w:val="003C6A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C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C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4ptExact">
    <w:name w:val="Основной текст (2) + 24 pt;Курсив Exact"/>
    <w:basedOn w:val="2"/>
    <w:rsid w:val="003C6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sid w:val="003C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6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3C6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sid w:val="003C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C6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6A1C"/>
    <w:pPr>
      <w:shd w:val="clear" w:color="auto" w:fill="FFFFFF"/>
      <w:spacing w:after="3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C6A1C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C6A1C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0"/>
      <w:sz w:val="34"/>
      <w:szCs w:val="34"/>
    </w:rPr>
  </w:style>
  <w:style w:type="paragraph" w:customStyle="1" w:styleId="40">
    <w:name w:val="Основной текст (4)"/>
    <w:basedOn w:val="a"/>
    <w:link w:val="4"/>
    <w:rsid w:val="003C6A1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3C6A1C"/>
    <w:pPr>
      <w:shd w:val="clear" w:color="auto" w:fill="FFFFFF"/>
      <w:spacing w:after="42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Заголовок №2_"/>
    <w:basedOn w:val="a0"/>
    <w:link w:val="22"/>
    <w:rsid w:val="00530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0">
    <w:name w:val="Заголовок №2 + Интервал 3 pt"/>
    <w:basedOn w:val="21"/>
    <w:rsid w:val="0053093F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3093F"/>
    <w:pPr>
      <w:shd w:val="clear" w:color="auto" w:fill="FFFFFF"/>
      <w:spacing w:before="600" w:after="420" w:line="0" w:lineRule="atLeast"/>
      <w:ind w:hanging="21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30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3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53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3pt0pt">
    <w:name w:val="Заголовок №1 + 13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-2pt">
    <w:name w:val="Заголовок №1 + Полужирный;Не курсив;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-2pt0">
    <w:name w:val="Заголовок №1 + Полужирный;Не курсив;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4ptExact">
    <w:name w:val="Основной текст (2) + 24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Заголовок №2_"/>
    <w:basedOn w:val="a0"/>
    <w:link w:val="22"/>
    <w:rsid w:val="00530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0">
    <w:name w:val="Заголовок №2 + Интервал 3 pt"/>
    <w:basedOn w:val="21"/>
    <w:rsid w:val="0053093F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3093F"/>
    <w:pPr>
      <w:shd w:val="clear" w:color="auto" w:fill="FFFFFF"/>
      <w:spacing w:before="600" w:after="420" w:line="0" w:lineRule="atLeast"/>
      <w:ind w:hanging="21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30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3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53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2022-06-14T10:36:00Z</dcterms:created>
  <dcterms:modified xsi:type="dcterms:W3CDTF">2024-04-07T14:27:00Z</dcterms:modified>
</cp:coreProperties>
</file>