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 w:right="407" w:firstLine="567"/>
        <w:jc w:val="center"/>
        <w:rPr>
          <w:sz w:val="28"/>
        </w:rPr>
      </w:pPr>
      <w:r w:rsidRPr="00111E28">
        <w:rPr>
          <w:sz w:val="28"/>
        </w:rPr>
        <w:t>Муниципальное бюджетное общеобразовательное учреждение Сухореченская основная общеобразовательная школа Илекского района Оренбургской области</w:t>
      </w: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 w:right="407" w:firstLine="567"/>
        <w:jc w:val="center"/>
        <w:rPr>
          <w:sz w:val="28"/>
        </w:rPr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right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Pr="00111E28" w:rsidRDefault="00A4476B" w:rsidP="00A4476B">
      <w:pPr>
        <w:pStyle w:val="TableParagraph"/>
        <w:tabs>
          <w:tab w:val="left" w:pos="1778"/>
          <w:tab w:val="left" w:pos="4253"/>
          <w:tab w:val="left" w:pos="4395"/>
        </w:tabs>
        <w:spacing w:line="311" w:lineRule="exact"/>
        <w:ind w:left="200"/>
        <w:jc w:val="center"/>
        <w:rPr>
          <w:sz w:val="24"/>
        </w:rPr>
      </w:pPr>
      <w:r>
        <w:rPr>
          <w:sz w:val="24"/>
        </w:rPr>
        <w:t xml:space="preserve"> </w:t>
      </w:r>
      <w:r w:rsidRPr="00111E28">
        <w:rPr>
          <w:sz w:val="24"/>
        </w:rPr>
        <w:t xml:space="preserve">Утверждаю: </w:t>
      </w:r>
    </w:p>
    <w:p w:rsidR="00A4476B" w:rsidRPr="00111E28" w:rsidRDefault="00A4476B" w:rsidP="00A4476B">
      <w:pPr>
        <w:pStyle w:val="TableParagraph"/>
        <w:tabs>
          <w:tab w:val="left" w:pos="1778"/>
          <w:tab w:val="left" w:pos="4253"/>
          <w:tab w:val="left" w:pos="4395"/>
        </w:tabs>
        <w:spacing w:line="311" w:lineRule="exact"/>
        <w:ind w:left="200"/>
        <w:jc w:val="center"/>
        <w:rPr>
          <w:sz w:val="24"/>
        </w:rPr>
      </w:pPr>
      <w:r w:rsidRPr="00111E28">
        <w:rPr>
          <w:sz w:val="24"/>
        </w:rPr>
        <w:t xml:space="preserve">                                              </w:t>
      </w:r>
      <w:r>
        <w:rPr>
          <w:sz w:val="24"/>
        </w:rPr>
        <w:t xml:space="preserve"> </w:t>
      </w:r>
      <w:r w:rsidRPr="00111E28">
        <w:rPr>
          <w:sz w:val="24"/>
        </w:rPr>
        <w:t>Директор МБОУ Сухореченская ООШ</w:t>
      </w:r>
    </w:p>
    <w:p w:rsidR="00A4476B" w:rsidRPr="00111E28" w:rsidRDefault="00A4476B" w:rsidP="00A4476B">
      <w:pPr>
        <w:pStyle w:val="TableParagraph"/>
        <w:tabs>
          <w:tab w:val="left" w:pos="1778"/>
          <w:tab w:val="left" w:pos="4253"/>
          <w:tab w:val="left" w:pos="4395"/>
        </w:tabs>
        <w:ind w:left="200"/>
        <w:jc w:val="center"/>
      </w:pPr>
      <w:r w:rsidRPr="00111E28">
        <w:rPr>
          <w:sz w:val="24"/>
        </w:rPr>
        <w:t xml:space="preserve">                            </w:t>
      </w:r>
      <w:r>
        <w:rPr>
          <w:sz w:val="24"/>
        </w:rPr>
        <w:t xml:space="preserve"> </w:t>
      </w:r>
      <w:r w:rsidRPr="00111E28">
        <w:rPr>
          <w:sz w:val="24"/>
        </w:rPr>
        <w:t xml:space="preserve">Ю.П. Ялова _____________ </w:t>
      </w:r>
    </w:p>
    <w:p w:rsidR="00A4476B" w:rsidRPr="00111E28" w:rsidRDefault="00A4476B" w:rsidP="00A4476B">
      <w:pPr>
        <w:pStyle w:val="TableParagraph"/>
        <w:tabs>
          <w:tab w:val="left" w:pos="1778"/>
          <w:tab w:val="left" w:pos="4253"/>
          <w:tab w:val="left" w:pos="4395"/>
        </w:tabs>
        <w:ind w:left="200"/>
        <w:jc w:val="center"/>
        <w:rPr>
          <w:sz w:val="16"/>
        </w:rPr>
      </w:pPr>
      <w:r w:rsidRPr="00111E28">
        <w:rPr>
          <w:sz w:val="16"/>
        </w:rPr>
        <w:t xml:space="preserve">И.О. Фамилия </w:t>
      </w:r>
    </w:p>
    <w:p w:rsidR="00A4476B" w:rsidRPr="00A506C6" w:rsidRDefault="00A4476B" w:rsidP="00A4476B">
      <w:pPr>
        <w:pStyle w:val="Heading1"/>
        <w:tabs>
          <w:tab w:val="left" w:pos="0"/>
          <w:tab w:val="left" w:pos="4253"/>
          <w:tab w:val="left" w:pos="4395"/>
        </w:tabs>
        <w:spacing w:before="66"/>
        <w:ind w:left="0"/>
        <w:rPr>
          <w:b w:val="0"/>
          <w:u w:val="single"/>
        </w:rPr>
      </w:pPr>
      <w:r w:rsidRPr="00111E28">
        <w:rPr>
          <w:b w:val="0"/>
        </w:rPr>
        <w:t xml:space="preserve">                                                                      </w:t>
      </w:r>
      <w:r w:rsidR="007844C6">
        <w:rPr>
          <w:b w:val="0"/>
        </w:rPr>
        <w:t xml:space="preserve">        </w:t>
      </w:r>
      <w:r w:rsidRPr="00111E28">
        <w:rPr>
          <w:b w:val="0"/>
        </w:rPr>
        <w:t xml:space="preserve"> Приказ № </w:t>
      </w:r>
      <w:r w:rsidRPr="00A506C6">
        <w:rPr>
          <w:b w:val="0"/>
          <w:u w:val="single"/>
        </w:rPr>
        <w:t>__</w:t>
      </w:r>
      <w:r w:rsidR="00A506C6" w:rsidRPr="00A506C6">
        <w:rPr>
          <w:b w:val="0"/>
          <w:u w:val="single"/>
        </w:rPr>
        <w:t>45</w:t>
      </w:r>
      <w:r w:rsidRPr="00A506C6">
        <w:rPr>
          <w:b w:val="0"/>
          <w:u w:val="single"/>
        </w:rPr>
        <w:t>__</w:t>
      </w:r>
      <w:r w:rsidRPr="00111E28">
        <w:rPr>
          <w:b w:val="0"/>
        </w:rPr>
        <w:t xml:space="preserve"> от </w:t>
      </w:r>
      <w:r w:rsidRPr="00A506C6">
        <w:rPr>
          <w:b w:val="0"/>
          <w:u w:val="single"/>
        </w:rPr>
        <w:t>«_</w:t>
      </w:r>
      <w:r w:rsidR="00A506C6" w:rsidRPr="00A506C6">
        <w:rPr>
          <w:b w:val="0"/>
          <w:u w:val="single"/>
        </w:rPr>
        <w:t>30</w:t>
      </w:r>
      <w:r w:rsidR="00A506C6">
        <w:rPr>
          <w:b w:val="0"/>
          <w:u w:val="single"/>
        </w:rPr>
        <w:t xml:space="preserve"> » </w:t>
      </w:r>
      <w:r w:rsidR="00A506C6" w:rsidRPr="00A506C6">
        <w:rPr>
          <w:b w:val="0"/>
          <w:u w:val="single"/>
        </w:rPr>
        <w:t>августа</w:t>
      </w:r>
      <w:r w:rsidR="00A506C6">
        <w:rPr>
          <w:b w:val="0"/>
          <w:u w:val="single"/>
        </w:rPr>
        <w:t xml:space="preserve"> </w:t>
      </w:r>
      <w:r w:rsidRPr="00A506C6">
        <w:rPr>
          <w:b w:val="0"/>
          <w:u w:val="single"/>
        </w:rPr>
        <w:t>202</w:t>
      </w:r>
      <w:r w:rsidR="00A506C6" w:rsidRPr="00A506C6">
        <w:rPr>
          <w:b w:val="0"/>
          <w:u w:val="single"/>
        </w:rPr>
        <w:t>4</w:t>
      </w:r>
      <w:r w:rsidRPr="00A506C6">
        <w:rPr>
          <w:b w:val="0"/>
          <w:u w:val="single"/>
        </w:rPr>
        <w:t>_ г.</w:t>
      </w:r>
    </w:p>
    <w:p w:rsidR="00A4476B" w:rsidRPr="00A506C6" w:rsidRDefault="00A4476B" w:rsidP="00A4476B">
      <w:pPr>
        <w:pStyle w:val="Heading1"/>
        <w:tabs>
          <w:tab w:val="left" w:pos="0"/>
          <w:tab w:val="left" w:pos="4253"/>
          <w:tab w:val="left" w:pos="4395"/>
        </w:tabs>
        <w:spacing w:before="66"/>
        <w:ind w:left="0"/>
        <w:jc w:val="center"/>
        <w:rPr>
          <w:b w:val="0"/>
          <w:u w:val="single"/>
        </w:rPr>
      </w:pPr>
    </w:p>
    <w:p w:rsidR="00A4476B" w:rsidRPr="00111E28" w:rsidRDefault="00A4476B" w:rsidP="00A4476B">
      <w:pPr>
        <w:pStyle w:val="Heading1"/>
        <w:tabs>
          <w:tab w:val="left" w:pos="0"/>
          <w:tab w:val="left" w:pos="4253"/>
          <w:tab w:val="left" w:pos="4395"/>
        </w:tabs>
        <w:spacing w:before="66"/>
        <w:ind w:left="0"/>
        <w:jc w:val="center"/>
        <w:rPr>
          <w:b w:val="0"/>
        </w:rPr>
      </w:pPr>
    </w:p>
    <w:p w:rsidR="00A4476B" w:rsidRPr="00111E28" w:rsidRDefault="00A4476B" w:rsidP="00A4476B">
      <w:pPr>
        <w:pStyle w:val="Heading1"/>
        <w:tabs>
          <w:tab w:val="left" w:pos="0"/>
          <w:tab w:val="left" w:pos="4253"/>
          <w:tab w:val="left" w:pos="4395"/>
        </w:tabs>
        <w:spacing w:before="66"/>
        <w:ind w:left="0"/>
        <w:jc w:val="center"/>
        <w:rPr>
          <w:b w:val="0"/>
        </w:rPr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/>
        <w:jc w:val="center"/>
        <w:rPr>
          <w:sz w:val="40"/>
        </w:rPr>
      </w:pPr>
      <w:r w:rsidRPr="00111E28">
        <w:rPr>
          <w:sz w:val="40"/>
        </w:rPr>
        <w:t>Календарный учебный график</w:t>
      </w:r>
      <w:r>
        <w:rPr>
          <w:sz w:val="40"/>
        </w:rPr>
        <w:t xml:space="preserve"> начального общего образования</w:t>
      </w:r>
      <w:r w:rsidR="009C52AC">
        <w:rPr>
          <w:sz w:val="40"/>
        </w:rPr>
        <w:t xml:space="preserve"> на 2024-2025</w:t>
      </w:r>
      <w:r w:rsidRPr="00111E28">
        <w:rPr>
          <w:sz w:val="40"/>
        </w:rPr>
        <w:t xml:space="preserve"> учебный год</w:t>
      </w: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/>
        <w:jc w:val="center"/>
        <w:rPr>
          <w:sz w:val="40"/>
        </w:rPr>
      </w:pP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/>
        <w:jc w:val="center"/>
        <w:rPr>
          <w:sz w:val="40"/>
        </w:rPr>
      </w:pP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A4476B" w:rsidRPr="00111E28" w:rsidRDefault="00A4476B" w:rsidP="00A4476B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a3"/>
        <w:ind w:left="398" w:right="293"/>
      </w:pPr>
      <w:r>
        <w:t>Календарный учебный график реализации основной образовательной программы НОО</w:t>
      </w:r>
      <w:r>
        <w:rPr>
          <w:spacing w:val="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1066"/>
        </w:tabs>
        <w:spacing w:before="1"/>
        <w:ind w:right="289" w:firstLine="424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 – 273-ФЗ);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975"/>
        </w:tabs>
        <w:ind w:right="290" w:firstLine="424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зования, утвержденным приказом от 31.05.2021 № 286 Министерства просвещения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Федерации «Об утверждении федерального государственного образовательного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21);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987"/>
        </w:tabs>
        <w:ind w:right="287" w:firstLine="424"/>
        <w:rPr>
          <w:sz w:val="24"/>
        </w:rPr>
      </w:pPr>
      <w:r>
        <w:rPr>
          <w:sz w:val="24"/>
        </w:rPr>
        <w:t>Санитарными правилами СП 2.4.3648-20</w:t>
      </w:r>
      <w:r>
        <w:rPr>
          <w:spacing w:val="60"/>
          <w:sz w:val="24"/>
        </w:rPr>
        <w:t xml:space="preserve"> </w:t>
      </w:r>
      <w:r>
        <w:rPr>
          <w:sz w:val="24"/>
        </w:rPr>
        <w:t>«Санитарно-эпидемиологические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молодежи», утве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жденных постановлением Главного государственного санитарного врача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 от 28.09.2020 № 28 (образовательная недельная нагрузка,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классе);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973"/>
        </w:tabs>
        <w:ind w:right="285" w:firstLine="424"/>
        <w:rPr>
          <w:sz w:val="24"/>
        </w:rPr>
      </w:pPr>
      <w:r>
        <w:rPr>
          <w:sz w:val="24"/>
        </w:rPr>
        <w:t>Санитарными правилами и нормами СанПиН 1.2.3685-21 3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обитания», утвержденных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 Федерации от 28.01.2021 № 2 (начало и окончание занятий, продолж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тельность учебных занятий, учебная нагрузка при пятидневной и шестидневной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:rsidR="00A4476B" w:rsidRDefault="00A4476B" w:rsidP="00A4476B">
      <w:pPr>
        <w:pStyle w:val="a3"/>
        <w:spacing w:before="1"/>
        <w:ind w:left="823" w:firstLine="0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получено: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1054"/>
        </w:tabs>
        <w:ind w:right="284" w:firstLine="4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заочной форме);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980"/>
        </w:tabs>
        <w:ind w:right="296" w:firstLine="424"/>
        <w:rPr>
          <w:sz w:val="24"/>
        </w:rPr>
      </w:pPr>
      <w:r>
        <w:rPr>
          <w:sz w:val="24"/>
        </w:rPr>
        <w:t>вне организаций, осуществляющих образовательную деятельность, в 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4476B" w:rsidRDefault="00A4476B" w:rsidP="00A4476B">
      <w:pPr>
        <w:pStyle w:val="a3"/>
        <w:ind w:left="823" w:firstLine="0"/>
      </w:pPr>
      <w:r>
        <w:t>Допускается</w:t>
      </w:r>
      <w:r>
        <w:rPr>
          <w:spacing w:val="-3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различных форм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обучения.</w:t>
      </w:r>
    </w:p>
    <w:p w:rsidR="00A4476B" w:rsidRDefault="00A4476B" w:rsidP="00A4476B">
      <w:pPr>
        <w:pStyle w:val="a3"/>
        <w:ind w:left="398" w:right="291"/>
      </w:pPr>
      <w:r>
        <w:t>Срок получения начального общего образования составляет четыре года, а для инвал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 с ограниченными</w:t>
      </w:r>
      <w:r>
        <w:rPr>
          <w:spacing w:val="1"/>
        </w:rPr>
        <w:t xml:space="preserve"> </w:t>
      </w:r>
      <w:r>
        <w:t>возможностями здоровья при обучении 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года.</w:t>
      </w:r>
    </w:p>
    <w:p w:rsidR="00A4476B" w:rsidRDefault="00A4476B" w:rsidP="00A4476B">
      <w:pPr>
        <w:pStyle w:val="a3"/>
        <w:ind w:left="398" w:right="294"/>
      </w:pPr>
      <w:r>
        <w:t>Обучение может осуществляться в электронной форме с применением 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электронных образовательных</w:t>
      </w:r>
      <w:r>
        <w:rPr>
          <w:spacing w:val="2"/>
        </w:rPr>
        <w:t xml:space="preserve"> </w:t>
      </w:r>
      <w:r>
        <w:t>ресурсов.</w:t>
      </w:r>
    </w:p>
    <w:p w:rsidR="00A4476B" w:rsidRDefault="00A4476B" w:rsidP="00A4476B">
      <w:pPr>
        <w:pStyle w:val="a3"/>
        <w:spacing w:before="5"/>
        <w:ind w:left="0" w:firstLine="0"/>
        <w:jc w:val="left"/>
      </w:pPr>
    </w:p>
    <w:p w:rsidR="00A4476B" w:rsidRDefault="00A4476B" w:rsidP="00A4476B">
      <w:pPr>
        <w:pStyle w:val="Heading1"/>
        <w:ind w:left="2040" w:right="1510"/>
        <w:jc w:val="center"/>
      </w:pP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</w:t>
      </w:r>
    </w:p>
    <w:p w:rsidR="00A4476B" w:rsidRDefault="00A4476B" w:rsidP="00A4476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4476B" w:rsidRDefault="00A4476B" w:rsidP="00A4476B">
      <w:pPr>
        <w:pStyle w:val="a3"/>
        <w:ind w:left="398" w:right="290"/>
      </w:pPr>
      <w:r>
        <w:t>Для обучающихся 1-4 классов продолжительность учебной недели составляет 5 дней.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действующими</w:t>
      </w:r>
      <w:r>
        <w:rPr>
          <w:spacing w:val="21"/>
        </w:rPr>
        <w:t xml:space="preserve"> </w:t>
      </w:r>
      <w:r>
        <w:t>Санитарно-эпидемиологическими</w:t>
      </w:r>
      <w:r>
        <w:rPr>
          <w:spacing w:val="20"/>
        </w:rPr>
        <w:t xml:space="preserve"> </w:t>
      </w:r>
      <w:r>
        <w:t>правилами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нормативами</w:t>
      </w:r>
      <w:r>
        <w:rPr>
          <w:spacing w:val="-58"/>
        </w:rPr>
        <w:t xml:space="preserve"> </w:t>
      </w:r>
      <w:r>
        <w:t>и с учетом условий в МБОУ Сухореченской ООШ образовательная недельная нагрузка равномерно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дня: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1054"/>
        </w:tabs>
        <w:ind w:right="293" w:firstLine="484"/>
        <w:rPr>
          <w:sz w:val="24"/>
        </w:rPr>
      </w:pPr>
      <w:r>
        <w:rPr>
          <w:sz w:val="24"/>
        </w:rPr>
        <w:t>для обучающихся 1-х классов не превышает 4 уроков и 1 день в неделю не более 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963"/>
        </w:tabs>
        <w:spacing w:before="1"/>
        <w:ind w:left="962" w:hanging="14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уроков.</w:t>
      </w:r>
    </w:p>
    <w:p w:rsidR="00A4476B" w:rsidRDefault="00A4476B" w:rsidP="00A4476B">
      <w:pPr>
        <w:pStyle w:val="a3"/>
        <w:ind w:left="398" w:right="285"/>
      </w:pPr>
      <w:r>
        <w:t>Обучение в первом классе организуется без домашних заданий, длительность выполн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 домашних заданий (затраты времени в астрономических часах) во 2 - 3 классах - 1,5 ч., в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ч.</w:t>
      </w:r>
    </w:p>
    <w:p w:rsidR="00A4476B" w:rsidRDefault="00A4476B" w:rsidP="00A4476B">
      <w:pPr>
        <w:pStyle w:val="a3"/>
        <w:ind w:left="398" w:right="285"/>
      </w:pPr>
      <w:r>
        <w:t>Продолжительность урока составляет в 1 классе 35 минут, во 2-4 (в 1-х классах со 2-го</w:t>
      </w:r>
      <w:r>
        <w:rPr>
          <w:spacing w:val="1"/>
        </w:rPr>
        <w:t xml:space="preserve"> </w:t>
      </w:r>
      <w:r>
        <w:t>полугодия)</w:t>
      </w:r>
      <w:r>
        <w:rPr>
          <w:spacing w:val="-2"/>
        </w:rPr>
        <w:t xml:space="preserve"> </w:t>
      </w:r>
      <w:r>
        <w:t>40 минут</w:t>
      </w:r>
    </w:p>
    <w:p w:rsidR="00A4476B" w:rsidRDefault="00A4476B" w:rsidP="00A4476B">
      <w:pPr>
        <w:pStyle w:val="a3"/>
        <w:ind w:left="398" w:right="294"/>
      </w:pPr>
      <w:r>
        <w:t>Суммарный объём домашнего задания по всем предметам для каждого класса не должен</w:t>
      </w:r>
      <w:r>
        <w:rPr>
          <w:spacing w:val="1"/>
        </w:rPr>
        <w:t xml:space="preserve"> </w:t>
      </w:r>
      <w:r>
        <w:t>превышать продолжительности</w:t>
      </w:r>
      <w:r>
        <w:rPr>
          <w:spacing w:val="1"/>
        </w:rPr>
        <w:t xml:space="preserve"> </w:t>
      </w:r>
      <w:r>
        <w:t>выполнения</w:t>
      </w:r>
    </w:p>
    <w:p w:rsidR="00A4476B" w:rsidRDefault="00A4476B" w:rsidP="00A4476B">
      <w:pPr>
        <w:pStyle w:val="a5"/>
        <w:numPr>
          <w:ilvl w:val="0"/>
          <w:numId w:val="1"/>
        </w:numPr>
        <w:tabs>
          <w:tab w:val="left" w:pos="1004"/>
        </w:tabs>
        <w:ind w:hanging="181"/>
        <w:rPr>
          <w:sz w:val="24"/>
        </w:rPr>
      </w:pP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</w:p>
    <w:p w:rsidR="00A4476B" w:rsidRDefault="00A4476B" w:rsidP="00A4476B">
      <w:pPr>
        <w:pStyle w:val="a3"/>
        <w:ind w:left="823" w:firstLine="0"/>
      </w:pPr>
      <w:r>
        <w:t>1,5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 2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классов,</w:t>
      </w:r>
    </w:p>
    <w:p w:rsidR="00A4476B" w:rsidRDefault="00A4476B" w:rsidP="00A4476B">
      <w:pPr>
        <w:sectPr w:rsidR="00A4476B">
          <w:footerReference w:type="default" r:id="rId7"/>
          <w:pgSz w:w="11910" w:h="16840"/>
          <w:pgMar w:top="740" w:right="560" w:bottom="880" w:left="1020" w:header="0" w:footer="683" w:gutter="0"/>
          <w:pgNumType w:start="361"/>
          <w:cols w:space="720"/>
        </w:sectPr>
      </w:pPr>
    </w:p>
    <w:p w:rsidR="00A4476B" w:rsidRDefault="00A4476B" w:rsidP="00A4476B">
      <w:pPr>
        <w:pStyle w:val="a5"/>
        <w:numPr>
          <w:ilvl w:val="0"/>
          <w:numId w:val="1"/>
        </w:numPr>
        <w:tabs>
          <w:tab w:val="left" w:pos="1004"/>
        </w:tabs>
        <w:spacing w:before="61"/>
        <w:ind w:hanging="181"/>
        <w:rPr>
          <w:sz w:val="24"/>
        </w:rPr>
      </w:pPr>
      <w:r>
        <w:rPr>
          <w:sz w:val="24"/>
        </w:rPr>
        <w:lastRenderedPageBreak/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класса.</w:t>
      </w:r>
    </w:p>
    <w:p w:rsidR="00A4476B" w:rsidRDefault="00A4476B" w:rsidP="00A4476B">
      <w:pPr>
        <w:pStyle w:val="a3"/>
        <w:spacing w:before="3" w:line="259" w:lineRule="auto"/>
        <w:ind w:left="398" w:right="287"/>
      </w:pPr>
      <w:r>
        <w:t>Администрацией школы осуществляется координация</w:t>
      </w:r>
      <w:r w:rsidR="009C52AC">
        <w:t xml:space="preserve"> и контроль объёма домашнего за</w:t>
      </w:r>
      <w:r>
        <w:t xml:space="preserve">дания </w:t>
      </w:r>
      <w:proofErr w:type="gramStart"/>
      <w:r>
        <w:t>обучающихся</w:t>
      </w:r>
      <w:proofErr w:type="gramEnd"/>
      <w:r>
        <w:t xml:space="preserve"> каждого класса по всем предметам в соответствии с 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A4476B" w:rsidRDefault="00A4476B" w:rsidP="00A4476B">
      <w:pPr>
        <w:pStyle w:val="Heading1"/>
        <w:spacing w:before="162"/>
        <w:ind w:left="2040" w:right="1509"/>
        <w:jc w:val="center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A4476B" w:rsidRDefault="00A4476B" w:rsidP="00A4476B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4476B" w:rsidRDefault="00A4476B" w:rsidP="009C52AC">
      <w:pPr>
        <w:pStyle w:val="a3"/>
        <w:spacing w:before="1"/>
        <w:ind w:left="398" w:right="126"/>
      </w:pPr>
      <w:r>
        <w:t>При</w:t>
      </w:r>
      <w:r>
        <w:rPr>
          <w:spacing w:val="34"/>
        </w:rPr>
        <w:t xml:space="preserve"> </w:t>
      </w:r>
      <w:r>
        <w:t>получении</w:t>
      </w:r>
      <w:r>
        <w:rPr>
          <w:spacing w:val="35"/>
        </w:rPr>
        <w:t xml:space="preserve"> </w:t>
      </w:r>
      <w:r>
        <w:t>начального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5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года</w:t>
      </w:r>
      <w:r>
        <w:rPr>
          <w:spacing w:val="33"/>
        </w:rPr>
        <w:t xml:space="preserve"> </w:t>
      </w:r>
      <w:r w:rsidR="00F672D3">
        <w:t>со</w:t>
      </w:r>
      <w:r>
        <w:t>ставляет:</w:t>
      </w:r>
    </w:p>
    <w:p w:rsidR="00A4476B" w:rsidRDefault="00A4476B" w:rsidP="009C52AC">
      <w:pPr>
        <w:pStyle w:val="a5"/>
        <w:numPr>
          <w:ilvl w:val="2"/>
          <w:numId w:val="2"/>
        </w:numPr>
        <w:tabs>
          <w:tab w:val="left" w:pos="963"/>
        </w:tabs>
        <w:ind w:left="962" w:hanging="14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A4476B" w:rsidRDefault="00A4476B" w:rsidP="009C52AC">
      <w:pPr>
        <w:pStyle w:val="a5"/>
        <w:numPr>
          <w:ilvl w:val="2"/>
          <w:numId w:val="2"/>
        </w:numPr>
        <w:tabs>
          <w:tab w:val="left" w:pos="963"/>
        </w:tabs>
        <w:ind w:left="962" w:hanging="140"/>
        <w:rPr>
          <w:sz w:val="24"/>
        </w:rPr>
      </w:pP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9C52AC" w:rsidRDefault="00A4476B" w:rsidP="009C52AC">
      <w:pPr>
        <w:pStyle w:val="a3"/>
        <w:ind w:left="823" w:right="4206" w:firstLine="0"/>
        <w:rPr>
          <w:spacing w:val="-57"/>
        </w:rPr>
      </w:pPr>
      <w:r w:rsidRPr="00F672D3">
        <w:rPr>
          <w:b/>
        </w:rPr>
        <w:t>Начало у</w:t>
      </w:r>
      <w:r w:rsidR="009C52AC" w:rsidRPr="00F672D3">
        <w:rPr>
          <w:b/>
        </w:rPr>
        <w:t>чебного года для 1-4 классов:</w:t>
      </w:r>
      <w:r w:rsidR="009C52AC">
        <w:t xml:space="preserve"> 02.05.2025</w:t>
      </w:r>
    </w:p>
    <w:p w:rsidR="009C52AC" w:rsidRPr="00F672D3" w:rsidRDefault="00A4476B" w:rsidP="009C52AC">
      <w:pPr>
        <w:pStyle w:val="a3"/>
        <w:ind w:left="823" w:right="4206" w:firstLine="0"/>
        <w:rPr>
          <w:b/>
          <w:spacing w:val="1"/>
        </w:rPr>
      </w:pPr>
      <w:r w:rsidRPr="00F672D3">
        <w:rPr>
          <w:b/>
        </w:rPr>
        <w:t>Окончание учебного года</w:t>
      </w:r>
      <w:r w:rsidR="009C52AC" w:rsidRPr="00F672D3">
        <w:rPr>
          <w:b/>
          <w:spacing w:val="1"/>
        </w:rPr>
        <w:t>:</w:t>
      </w:r>
    </w:p>
    <w:p w:rsidR="00A4476B" w:rsidRDefault="009C52AC" w:rsidP="009C52AC">
      <w:pPr>
        <w:pStyle w:val="a3"/>
        <w:ind w:left="823" w:right="4206" w:firstLine="0"/>
      </w:pPr>
      <w:r>
        <w:rPr>
          <w:spacing w:val="-1"/>
        </w:rPr>
        <w:t>26</w:t>
      </w:r>
      <w:r>
        <w:t>.05.2025</w:t>
      </w:r>
    </w:p>
    <w:p w:rsidR="00A4476B" w:rsidRDefault="00A4476B" w:rsidP="009C52AC">
      <w:pPr>
        <w:pStyle w:val="a3"/>
        <w:ind w:left="398" w:right="126"/>
      </w:pPr>
      <w:r>
        <w:t>Если этот день приходится на выходной день, то в этом</w:t>
      </w:r>
      <w:r w:rsidR="009C52AC">
        <w:t xml:space="preserve"> случае учебный год заканчивает</w:t>
      </w:r>
      <w:r>
        <w:t>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предыдущий рабочий день.</w:t>
      </w:r>
    </w:p>
    <w:p w:rsidR="00A4476B" w:rsidRPr="00F672D3" w:rsidRDefault="00A4476B" w:rsidP="009C52AC">
      <w:pPr>
        <w:pStyle w:val="a3"/>
        <w:ind w:left="823" w:firstLine="0"/>
        <w:rPr>
          <w:b/>
        </w:rPr>
      </w:pPr>
      <w:r w:rsidRPr="00F672D3">
        <w:rPr>
          <w:b/>
        </w:rPr>
        <w:t>Продолжительность</w:t>
      </w:r>
      <w:r w:rsidRPr="00F672D3">
        <w:rPr>
          <w:b/>
          <w:spacing w:val="-2"/>
        </w:rPr>
        <w:t xml:space="preserve"> </w:t>
      </w:r>
      <w:r w:rsidRPr="00F672D3">
        <w:rPr>
          <w:b/>
        </w:rPr>
        <w:t>учебных</w:t>
      </w:r>
      <w:r w:rsidRPr="00F672D3">
        <w:rPr>
          <w:b/>
          <w:spacing w:val="-3"/>
        </w:rPr>
        <w:t xml:space="preserve"> </w:t>
      </w:r>
      <w:r w:rsidRPr="00F672D3">
        <w:rPr>
          <w:b/>
        </w:rPr>
        <w:t>четвертей</w:t>
      </w:r>
      <w:r w:rsidRPr="00F672D3">
        <w:rPr>
          <w:b/>
          <w:spacing w:val="-4"/>
        </w:rPr>
        <w:t xml:space="preserve"> </w:t>
      </w:r>
      <w:r w:rsidRPr="00F672D3">
        <w:rPr>
          <w:b/>
        </w:rPr>
        <w:t>составляет:</w:t>
      </w:r>
    </w:p>
    <w:p w:rsidR="00F672D3" w:rsidRDefault="00A4476B" w:rsidP="009C52AC">
      <w:pPr>
        <w:pStyle w:val="a3"/>
        <w:ind w:left="823" w:right="4429" w:firstLine="0"/>
        <w:rPr>
          <w:spacing w:val="1"/>
        </w:rPr>
      </w:pPr>
      <w:r>
        <w:t>I четверть – 8 учебных недел</w:t>
      </w:r>
      <w:r w:rsidR="00F672D3">
        <w:t xml:space="preserve">ь (для 1–4 </w:t>
      </w:r>
      <w:r>
        <w:t>классов);</w:t>
      </w:r>
      <w:r>
        <w:rPr>
          <w:spacing w:val="1"/>
        </w:rPr>
        <w:t xml:space="preserve"> </w:t>
      </w:r>
    </w:p>
    <w:p w:rsidR="00A4476B" w:rsidRDefault="00A4476B" w:rsidP="009C52AC">
      <w:pPr>
        <w:pStyle w:val="a3"/>
        <w:ind w:left="823" w:right="4429" w:firstLine="0"/>
      </w:pPr>
      <w:r>
        <w:t>II</w:t>
      </w:r>
      <w:r>
        <w:rPr>
          <w:spacing w:val="-4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1–4</w:t>
      </w:r>
      <w:r>
        <w:rPr>
          <w:spacing w:val="-1"/>
        </w:rPr>
        <w:t xml:space="preserve"> </w:t>
      </w:r>
      <w:r>
        <w:t>классов);</w:t>
      </w:r>
    </w:p>
    <w:p w:rsidR="00F672D3" w:rsidRDefault="00A4476B" w:rsidP="009C52AC">
      <w:pPr>
        <w:pStyle w:val="a3"/>
        <w:spacing w:before="1"/>
        <w:ind w:left="823" w:right="374" w:firstLine="0"/>
        <w:rPr>
          <w:spacing w:val="-57"/>
        </w:rPr>
      </w:pPr>
      <w:r>
        <w:t>III</w:t>
      </w:r>
      <w:r>
        <w:rPr>
          <w:spacing w:val="-3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 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2–4</w:t>
      </w:r>
      <w:r>
        <w:rPr>
          <w:spacing w:val="-2"/>
        </w:rPr>
        <w:t xml:space="preserve"> </w:t>
      </w:r>
      <w:r>
        <w:t>классов),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классов);</w:t>
      </w:r>
      <w:r>
        <w:rPr>
          <w:spacing w:val="-57"/>
        </w:rPr>
        <w:t xml:space="preserve"> </w:t>
      </w:r>
    </w:p>
    <w:p w:rsidR="00A4476B" w:rsidRDefault="00A4476B" w:rsidP="009C52AC">
      <w:pPr>
        <w:pStyle w:val="a3"/>
        <w:spacing w:before="1"/>
        <w:ind w:left="823" w:right="374" w:firstLine="0"/>
      </w:pPr>
      <w:r>
        <w:t>IV четверть</w:t>
      </w:r>
      <w:r>
        <w:rPr>
          <w:spacing w:val="2"/>
        </w:rPr>
        <w:t xml:space="preserve"> </w:t>
      </w:r>
      <w:r>
        <w:t>– 7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 (для 1–4</w:t>
      </w:r>
      <w:r>
        <w:rPr>
          <w:spacing w:val="-3"/>
        </w:rPr>
        <w:t xml:space="preserve"> </w:t>
      </w:r>
      <w:r>
        <w:t>классов).</w:t>
      </w:r>
    </w:p>
    <w:p w:rsidR="00A506C6" w:rsidRDefault="00A506C6" w:rsidP="009C52AC">
      <w:pPr>
        <w:pStyle w:val="a3"/>
        <w:spacing w:before="1"/>
        <w:ind w:left="823" w:right="374" w:firstLine="0"/>
      </w:pPr>
    </w:p>
    <w:tbl>
      <w:tblPr>
        <w:tblStyle w:val="a7"/>
        <w:tblW w:w="0" w:type="auto"/>
        <w:tblInd w:w="823" w:type="dxa"/>
        <w:tblLook w:val="04A0"/>
      </w:tblPr>
      <w:tblGrid>
        <w:gridCol w:w="2899"/>
        <w:gridCol w:w="2924"/>
        <w:gridCol w:w="2925"/>
      </w:tblGrid>
      <w:tr w:rsidR="00A506C6" w:rsidTr="00A506C6">
        <w:tc>
          <w:tcPr>
            <w:tcW w:w="2899" w:type="dxa"/>
          </w:tcPr>
          <w:p w:rsidR="00A506C6" w:rsidRDefault="00A506C6" w:rsidP="00A506C6">
            <w:pPr>
              <w:pStyle w:val="a3"/>
              <w:spacing w:before="1"/>
              <w:ind w:left="0" w:right="374" w:firstLine="0"/>
              <w:jc w:val="center"/>
            </w:pPr>
            <w:r>
              <w:t>Четверти</w:t>
            </w:r>
          </w:p>
        </w:tc>
        <w:tc>
          <w:tcPr>
            <w:tcW w:w="2924" w:type="dxa"/>
          </w:tcPr>
          <w:p w:rsidR="00A506C6" w:rsidRDefault="00A506C6" w:rsidP="00A506C6">
            <w:pPr>
              <w:pStyle w:val="a3"/>
              <w:spacing w:before="1"/>
              <w:ind w:left="0" w:right="374" w:firstLine="0"/>
              <w:jc w:val="center"/>
            </w:pPr>
            <w:r>
              <w:t>начало четверти</w:t>
            </w:r>
          </w:p>
        </w:tc>
        <w:tc>
          <w:tcPr>
            <w:tcW w:w="2925" w:type="dxa"/>
          </w:tcPr>
          <w:p w:rsidR="00A506C6" w:rsidRDefault="00A506C6" w:rsidP="00A506C6">
            <w:pPr>
              <w:pStyle w:val="a3"/>
              <w:spacing w:before="1"/>
              <w:ind w:left="0" w:right="374" w:firstLine="0"/>
              <w:jc w:val="center"/>
            </w:pPr>
            <w:r>
              <w:t>окончание четверти</w:t>
            </w:r>
          </w:p>
        </w:tc>
      </w:tr>
      <w:tr w:rsidR="00A506C6" w:rsidTr="00A506C6">
        <w:tc>
          <w:tcPr>
            <w:tcW w:w="2899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1 четверть</w:t>
            </w:r>
          </w:p>
        </w:tc>
        <w:tc>
          <w:tcPr>
            <w:tcW w:w="2924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02.09.2024</w:t>
            </w:r>
          </w:p>
        </w:tc>
        <w:tc>
          <w:tcPr>
            <w:tcW w:w="2925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25.10.2024</w:t>
            </w:r>
          </w:p>
        </w:tc>
      </w:tr>
      <w:tr w:rsidR="00A506C6" w:rsidTr="00A506C6">
        <w:tc>
          <w:tcPr>
            <w:tcW w:w="2899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2 четверть</w:t>
            </w:r>
          </w:p>
        </w:tc>
        <w:tc>
          <w:tcPr>
            <w:tcW w:w="2924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05.11.2024</w:t>
            </w:r>
          </w:p>
        </w:tc>
        <w:tc>
          <w:tcPr>
            <w:tcW w:w="2925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27.12.2024</w:t>
            </w:r>
          </w:p>
        </w:tc>
      </w:tr>
      <w:tr w:rsidR="00A506C6" w:rsidTr="00A506C6">
        <w:tc>
          <w:tcPr>
            <w:tcW w:w="2899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3 четверть</w:t>
            </w:r>
          </w:p>
        </w:tc>
        <w:tc>
          <w:tcPr>
            <w:tcW w:w="2924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09.01.2025</w:t>
            </w:r>
          </w:p>
        </w:tc>
        <w:tc>
          <w:tcPr>
            <w:tcW w:w="2925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26.03.2025</w:t>
            </w:r>
          </w:p>
        </w:tc>
      </w:tr>
      <w:tr w:rsidR="00A506C6" w:rsidTr="00A506C6">
        <w:tc>
          <w:tcPr>
            <w:tcW w:w="2899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4 четверть</w:t>
            </w:r>
          </w:p>
        </w:tc>
        <w:tc>
          <w:tcPr>
            <w:tcW w:w="2924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03.04.2025</w:t>
            </w:r>
          </w:p>
        </w:tc>
        <w:tc>
          <w:tcPr>
            <w:tcW w:w="2925" w:type="dxa"/>
          </w:tcPr>
          <w:p w:rsidR="00A506C6" w:rsidRDefault="00A506C6" w:rsidP="009C52AC">
            <w:pPr>
              <w:pStyle w:val="a3"/>
              <w:spacing w:before="1"/>
              <w:ind w:left="0" w:right="374" w:firstLine="0"/>
            </w:pPr>
            <w:r>
              <w:t>26.05.2025</w:t>
            </w:r>
          </w:p>
        </w:tc>
      </w:tr>
    </w:tbl>
    <w:p w:rsidR="00A506C6" w:rsidRDefault="00A506C6" w:rsidP="009C52AC">
      <w:pPr>
        <w:pStyle w:val="a3"/>
        <w:spacing w:before="1"/>
        <w:ind w:left="823" w:right="374" w:firstLine="0"/>
      </w:pPr>
    </w:p>
    <w:p w:rsidR="00A4476B" w:rsidRDefault="00A4476B" w:rsidP="00A4476B">
      <w:pPr>
        <w:pStyle w:val="a3"/>
        <w:ind w:left="0" w:firstLine="0"/>
        <w:jc w:val="left"/>
        <w:rPr>
          <w:sz w:val="26"/>
        </w:rPr>
      </w:pPr>
    </w:p>
    <w:p w:rsidR="00A4476B" w:rsidRDefault="00A4476B" w:rsidP="00A4476B">
      <w:pPr>
        <w:pStyle w:val="a3"/>
        <w:spacing w:before="4"/>
        <w:ind w:left="0" w:firstLine="0"/>
        <w:jc w:val="left"/>
        <w:rPr>
          <w:sz w:val="22"/>
        </w:rPr>
      </w:pPr>
    </w:p>
    <w:p w:rsidR="00A4476B" w:rsidRDefault="00A4476B" w:rsidP="00A4476B">
      <w:pPr>
        <w:pStyle w:val="Heading1"/>
        <w:ind w:left="2040" w:right="1510"/>
        <w:jc w:val="center"/>
      </w:pPr>
      <w:r>
        <w:t>Регламентирование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</w:p>
    <w:p w:rsidR="00A4476B" w:rsidRDefault="00A4476B" w:rsidP="00A4476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4476B" w:rsidRDefault="00A4476B" w:rsidP="00A4476B">
      <w:pPr>
        <w:pStyle w:val="a3"/>
        <w:ind w:left="823" w:firstLine="0"/>
        <w:jc w:val="left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 организуется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четвертям</w:t>
      </w:r>
      <w:r>
        <w:rPr>
          <w:spacing w:val="-2"/>
        </w:rPr>
        <w:t xml:space="preserve"> </w:t>
      </w:r>
      <w:r>
        <w:t>(1,2,3,4</w:t>
      </w:r>
      <w:r>
        <w:rPr>
          <w:spacing w:val="-2"/>
        </w:rPr>
        <w:t xml:space="preserve"> </w:t>
      </w:r>
      <w:r>
        <w:t>четверти)</w:t>
      </w:r>
    </w:p>
    <w:p w:rsidR="00A4476B" w:rsidRDefault="00A4476B" w:rsidP="00A4476B">
      <w:pPr>
        <w:pStyle w:val="a3"/>
        <w:ind w:left="398" w:right="126"/>
        <w:jc w:val="left"/>
      </w:pPr>
      <w:r>
        <w:t>Продолжительность</w:t>
      </w:r>
      <w:r>
        <w:rPr>
          <w:spacing w:val="18"/>
        </w:rPr>
        <w:t xml:space="preserve"> </w:t>
      </w:r>
      <w:r>
        <w:t>каникул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30</w:t>
      </w:r>
      <w:r>
        <w:rPr>
          <w:spacing w:val="18"/>
        </w:rPr>
        <w:t xml:space="preserve"> </w:t>
      </w:r>
      <w:r w:rsidR="00F672D3">
        <w:t>календар</w:t>
      </w:r>
      <w:r>
        <w:t>ных дней, 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:rsidR="00A4476B" w:rsidRDefault="00A4476B" w:rsidP="00A4476B">
      <w:pPr>
        <w:pStyle w:val="a3"/>
        <w:ind w:left="398" w:right="126"/>
        <w:jc w:val="left"/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1-х</w:t>
      </w:r>
      <w:r>
        <w:rPr>
          <w:spacing w:val="14"/>
        </w:rPr>
        <w:t xml:space="preserve"> </w:t>
      </w:r>
      <w:r>
        <w:t>классов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устанавливаются</w:t>
      </w:r>
      <w:r>
        <w:rPr>
          <w:spacing w:val="13"/>
        </w:rPr>
        <w:t xml:space="preserve"> </w:t>
      </w:r>
      <w:r>
        <w:t>дополнительные</w:t>
      </w:r>
      <w:r>
        <w:rPr>
          <w:spacing w:val="13"/>
        </w:rPr>
        <w:t xml:space="preserve"> </w:t>
      </w:r>
      <w:r w:rsidR="00F672D3">
        <w:t>недель</w:t>
      </w:r>
      <w:r>
        <w:t>ные</w:t>
      </w:r>
      <w:r>
        <w:rPr>
          <w:spacing w:val="-3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феврале, длительностью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дней.</w:t>
      </w:r>
    </w:p>
    <w:p w:rsidR="00A4476B" w:rsidRDefault="00A4476B" w:rsidP="00A4476B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835"/>
        <w:gridCol w:w="2268"/>
      </w:tblGrid>
      <w:tr w:rsidR="00A4476B" w:rsidTr="00AC6C4F">
        <w:trPr>
          <w:trHeight w:val="275"/>
        </w:trPr>
        <w:tc>
          <w:tcPr>
            <w:tcW w:w="4820" w:type="dxa"/>
          </w:tcPr>
          <w:p w:rsidR="00A4476B" w:rsidRDefault="00A4476B" w:rsidP="00AC6C4F">
            <w:pPr>
              <w:pStyle w:val="TableParagraph"/>
              <w:spacing w:line="256" w:lineRule="exact"/>
              <w:ind w:left="169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каникул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A4476B" w:rsidRDefault="00A4476B" w:rsidP="00AC6C4F">
            <w:pPr>
              <w:pStyle w:val="TableParagraph"/>
              <w:spacing w:line="256" w:lineRule="exact"/>
              <w:ind w:left="277" w:right="2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каникул</w:t>
            </w:r>
            <w:proofErr w:type="spellEnd"/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A4476B" w:rsidRDefault="00A4476B" w:rsidP="00AC6C4F">
            <w:pPr>
              <w:pStyle w:val="TableParagraph"/>
              <w:spacing w:line="256" w:lineRule="exact"/>
              <w:ind w:left="188" w:right="1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A4476B" w:rsidTr="00AC6C4F">
        <w:trPr>
          <w:trHeight w:val="278"/>
        </w:trPr>
        <w:tc>
          <w:tcPr>
            <w:tcW w:w="4820" w:type="dxa"/>
          </w:tcPr>
          <w:p w:rsidR="00A4476B" w:rsidRDefault="00A4476B" w:rsidP="00AC6C4F">
            <w:pPr>
              <w:pStyle w:val="TableParagraph"/>
              <w:spacing w:line="258" w:lineRule="exact"/>
              <w:ind w:left="169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A4476B" w:rsidRPr="00F672D3" w:rsidRDefault="00F672D3" w:rsidP="00AC6C4F">
            <w:pPr>
              <w:pStyle w:val="TableParagraph"/>
              <w:spacing w:line="258" w:lineRule="exact"/>
              <w:ind w:left="277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28.10.202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3</w:t>
            </w:r>
            <w:r w:rsidR="00A4476B">
              <w:rPr>
                <w:sz w:val="24"/>
              </w:rPr>
              <w:t>.11.202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A4476B" w:rsidRPr="00F672D3" w:rsidRDefault="00F672D3" w:rsidP="00AC6C4F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A4476B" w:rsidTr="00AC6C4F">
        <w:trPr>
          <w:trHeight w:val="275"/>
        </w:trPr>
        <w:tc>
          <w:tcPr>
            <w:tcW w:w="4820" w:type="dxa"/>
          </w:tcPr>
          <w:p w:rsidR="00A4476B" w:rsidRDefault="00A4476B" w:rsidP="00AC6C4F">
            <w:pPr>
              <w:pStyle w:val="TableParagraph"/>
              <w:spacing w:line="256" w:lineRule="exact"/>
              <w:ind w:left="169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A4476B" w:rsidRPr="00F672D3" w:rsidRDefault="00F672D3" w:rsidP="00AC6C4F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  <w:r w:rsidR="00A4476B">
              <w:rPr>
                <w:sz w:val="24"/>
              </w:rPr>
              <w:t>-08.01.202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A4476B" w:rsidRPr="00F672D3" w:rsidRDefault="00F672D3" w:rsidP="00AC6C4F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A4476B" w:rsidTr="00AC6C4F">
        <w:trPr>
          <w:trHeight w:val="275"/>
        </w:trPr>
        <w:tc>
          <w:tcPr>
            <w:tcW w:w="4820" w:type="dxa"/>
          </w:tcPr>
          <w:p w:rsidR="00A4476B" w:rsidRDefault="00A4476B" w:rsidP="00AC6C4F">
            <w:pPr>
              <w:pStyle w:val="TableParagraph"/>
              <w:spacing w:line="256" w:lineRule="exact"/>
              <w:ind w:left="168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A4476B" w:rsidRPr="00F672D3" w:rsidRDefault="00F672D3" w:rsidP="00AC6C4F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.03.202</w:t>
            </w:r>
            <w:r>
              <w:rPr>
                <w:sz w:val="24"/>
                <w:lang w:val="ru-RU"/>
              </w:rPr>
              <w:t>5</w:t>
            </w:r>
            <w:r w:rsidR="00A4476B">
              <w:rPr>
                <w:sz w:val="24"/>
              </w:rPr>
              <w:t>-02.04.202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A4476B" w:rsidRPr="00F672D3" w:rsidRDefault="00F672D3" w:rsidP="00AC6C4F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A4476B" w:rsidTr="00AC6C4F">
        <w:trPr>
          <w:trHeight w:val="275"/>
        </w:trPr>
        <w:tc>
          <w:tcPr>
            <w:tcW w:w="4820" w:type="dxa"/>
          </w:tcPr>
          <w:p w:rsidR="00A4476B" w:rsidRPr="00A4476B" w:rsidRDefault="00A4476B" w:rsidP="00AC6C4F">
            <w:pPr>
              <w:pStyle w:val="TableParagraph"/>
              <w:spacing w:line="256" w:lineRule="exact"/>
              <w:ind w:left="169" w:right="166"/>
              <w:jc w:val="center"/>
              <w:rPr>
                <w:sz w:val="24"/>
                <w:lang w:val="ru-RU"/>
              </w:rPr>
            </w:pPr>
            <w:r w:rsidRPr="00A4476B">
              <w:rPr>
                <w:sz w:val="24"/>
                <w:lang w:val="ru-RU"/>
              </w:rPr>
              <w:t>Дополнительные</w:t>
            </w:r>
            <w:r w:rsidRPr="00A4476B">
              <w:rPr>
                <w:spacing w:val="-5"/>
                <w:sz w:val="24"/>
                <w:lang w:val="ru-RU"/>
              </w:rPr>
              <w:t xml:space="preserve"> </w:t>
            </w:r>
            <w:r w:rsidRPr="00A4476B">
              <w:rPr>
                <w:sz w:val="24"/>
                <w:lang w:val="ru-RU"/>
              </w:rPr>
              <w:t>каникулы</w:t>
            </w:r>
            <w:r w:rsidRPr="00A4476B">
              <w:rPr>
                <w:spacing w:val="-3"/>
                <w:sz w:val="24"/>
                <w:lang w:val="ru-RU"/>
              </w:rPr>
              <w:t xml:space="preserve"> </w:t>
            </w:r>
            <w:r w:rsidRPr="00A4476B">
              <w:rPr>
                <w:sz w:val="24"/>
                <w:lang w:val="ru-RU"/>
              </w:rPr>
              <w:t>для</w:t>
            </w:r>
            <w:r w:rsidRPr="00A4476B">
              <w:rPr>
                <w:spacing w:val="-2"/>
                <w:sz w:val="24"/>
                <w:lang w:val="ru-RU"/>
              </w:rPr>
              <w:t xml:space="preserve"> </w:t>
            </w:r>
            <w:r w:rsidRPr="00A4476B">
              <w:rPr>
                <w:sz w:val="24"/>
                <w:lang w:val="ru-RU"/>
              </w:rPr>
              <w:t>1-х</w:t>
            </w:r>
            <w:r w:rsidRPr="00A4476B">
              <w:rPr>
                <w:spacing w:val="-1"/>
                <w:sz w:val="24"/>
                <w:lang w:val="ru-RU"/>
              </w:rPr>
              <w:t xml:space="preserve"> </w:t>
            </w:r>
            <w:r w:rsidRPr="00A4476B">
              <w:rPr>
                <w:sz w:val="24"/>
                <w:lang w:val="ru-RU"/>
              </w:rPr>
              <w:t>классов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A4476B" w:rsidRPr="00F672D3" w:rsidRDefault="00F672D3" w:rsidP="00AC6C4F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.02.202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6</w:t>
            </w:r>
            <w:r w:rsidR="00A4476B">
              <w:rPr>
                <w:sz w:val="24"/>
              </w:rPr>
              <w:t>.02.202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A4476B" w:rsidRDefault="00A4476B" w:rsidP="00AC6C4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476B" w:rsidTr="00AC6C4F">
        <w:trPr>
          <w:trHeight w:val="275"/>
        </w:trPr>
        <w:tc>
          <w:tcPr>
            <w:tcW w:w="4820" w:type="dxa"/>
          </w:tcPr>
          <w:p w:rsidR="00A4476B" w:rsidRDefault="00A4476B" w:rsidP="00AC6C4F">
            <w:pPr>
              <w:pStyle w:val="TableParagraph"/>
              <w:spacing w:line="256" w:lineRule="exact"/>
              <w:ind w:left="169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</w:p>
        </w:tc>
        <w:tc>
          <w:tcPr>
            <w:tcW w:w="5103" w:type="dxa"/>
            <w:gridSpan w:val="2"/>
          </w:tcPr>
          <w:p w:rsidR="00A4476B" w:rsidRPr="00F672D3" w:rsidRDefault="00F672D3" w:rsidP="00AC6C4F">
            <w:pPr>
              <w:pStyle w:val="TableParagraph"/>
              <w:spacing w:line="256" w:lineRule="exact"/>
              <w:ind w:left="1430"/>
              <w:rPr>
                <w:sz w:val="24"/>
                <w:lang w:val="ru-RU"/>
              </w:rPr>
            </w:pPr>
            <w:r>
              <w:rPr>
                <w:sz w:val="24"/>
              </w:rPr>
              <w:t>27.05.202</w:t>
            </w:r>
            <w:r>
              <w:rPr>
                <w:sz w:val="24"/>
                <w:lang w:val="ru-RU"/>
              </w:rPr>
              <w:t>5</w:t>
            </w:r>
            <w:r w:rsidR="00A4476B">
              <w:rPr>
                <w:sz w:val="24"/>
              </w:rPr>
              <w:t>-31.08.202</w:t>
            </w:r>
            <w:r>
              <w:rPr>
                <w:sz w:val="24"/>
                <w:lang w:val="ru-RU"/>
              </w:rPr>
              <w:t>5</w:t>
            </w:r>
          </w:p>
        </w:tc>
      </w:tr>
    </w:tbl>
    <w:p w:rsidR="00A4476B" w:rsidRDefault="00A4476B" w:rsidP="00A4476B">
      <w:pPr>
        <w:spacing w:after="5" w:line="268" w:lineRule="auto"/>
        <w:ind w:left="708" w:right="424"/>
        <w:jc w:val="center"/>
        <w:rPr>
          <w:rFonts w:ascii="Times New Roman" w:hAnsi="Times New Roman" w:cs="Times New Roman"/>
          <w:b/>
          <w:sz w:val="24"/>
        </w:rPr>
      </w:pPr>
    </w:p>
    <w:p w:rsidR="00DD1729" w:rsidRDefault="00DD1729" w:rsidP="00A4476B">
      <w:pPr>
        <w:spacing w:after="5" w:line="268" w:lineRule="auto"/>
        <w:ind w:left="142" w:right="424"/>
        <w:jc w:val="center"/>
        <w:rPr>
          <w:rFonts w:ascii="Times New Roman" w:hAnsi="Times New Roman" w:cs="Times New Roman"/>
          <w:b/>
          <w:sz w:val="24"/>
        </w:rPr>
      </w:pPr>
    </w:p>
    <w:p w:rsidR="00DD1729" w:rsidRDefault="00DD1729" w:rsidP="00A4476B">
      <w:pPr>
        <w:spacing w:after="5" w:line="268" w:lineRule="auto"/>
        <w:ind w:left="142" w:right="424"/>
        <w:jc w:val="center"/>
        <w:rPr>
          <w:rFonts w:ascii="Times New Roman" w:hAnsi="Times New Roman" w:cs="Times New Roman"/>
          <w:b/>
          <w:sz w:val="24"/>
        </w:rPr>
      </w:pPr>
    </w:p>
    <w:p w:rsidR="00A4476B" w:rsidRPr="00A4476B" w:rsidRDefault="00A4476B" w:rsidP="00A4476B">
      <w:pPr>
        <w:spacing w:after="5" w:line="268" w:lineRule="auto"/>
        <w:ind w:left="142" w:right="424"/>
        <w:jc w:val="center"/>
        <w:rPr>
          <w:rFonts w:ascii="Times New Roman" w:hAnsi="Times New Roman" w:cs="Times New Roman"/>
          <w:b/>
          <w:sz w:val="24"/>
        </w:rPr>
      </w:pPr>
      <w:r w:rsidRPr="00A4476B">
        <w:rPr>
          <w:rFonts w:ascii="Times New Roman" w:hAnsi="Times New Roman" w:cs="Times New Roman"/>
          <w:b/>
          <w:sz w:val="24"/>
        </w:rPr>
        <w:lastRenderedPageBreak/>
        <w:t>Регламентирование образовательного процесса на день</w:t>
      </w:r>
    </w:p>
    <w:p w:rsidR="00A4476B" w:rsidRPr="00A4476B" w:rsidRDefault="00A4476B" w:rsidP="00A4476B">
      <w:pPr>
        <w:numPr>
          <w:ilvl w:val="0"/>
          <w:numId w:val="3"/>
        </w:numPr>
        <w:spacing w:after="5" w:line="268" w:lineRule="auto"/>
        <w:ind w:left="0"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76B">
        <w:rPr>
          <w:rFonts w:ascii="Times New Roman" w:hAnsi="Times New Roman" w:cs="Times New Roman"/>
          <w:sz w:val="24"/>
          <w:szCs w:val="24"/>
        </w:rPr>
        <w:t xml:space="preserve">сменность: Сухореченская основная  школа работает в одну смену; 5-9 классы обучаются в первую смену. </w:t>
      </w:r>
    </w:p>
    <w:p w:rsidR="00A4476B" w:rsidRPr="00A4476B" w:rsidRDefault="00A4476B" w:rsidP="00A4476B">
      <w:pPr>
        <w:numPr>
          <w:ilvl w:val="0"/>
          <w:numId w:val="3"/>
        </w:numPr>
        <w:spacing w:after="5" w:line="268" w:lineRule="auto"/>
        <w:ind w:left="0" w:right="4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7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4476B">
        <w:rPr>
          <w:rFonts w:ascii="Times New Roman" w:hAnsi="Times New Roman" w:cs="Times New Roman"/>
          <w:sz w:val="24"/>
          <w:szCs w:val="24"/>
        </w:rPr>
        <w:t xml:space="preserve">родолжительность урока: для 5-9 классов – 40 минут. </w:t>
      </w:r>
    </w:p>
    <w:p w:rsidR="00A4476B" w:rsidRPr="00A4476B" w:rsidRDefault="00A4476B" w:rsidP="00A4476B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A4476B">
        <w:rPr>
          <w:rFonts w:ascii="Times New Roman" w:hAnsi="Times New Roman" w:cs="Times New Roman"/>
          <w:sz w:val="24"/>
          <w:szCs w:val="24"/>
        </w:rPr>
        <w:t xml:space="preserve">            -          </w:t>
      </w:r>
      <w:proofErr w:type="gramStart"/>
      <w:r w:rsidRPr="00A447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4476B">
        <w:rPr>
          <w:rFonts w:ascii="Times New Roman" w:hAnsi="Times New Roman" w:cs="Times New Roman"/>
          <w:sz w:val="24"/>
          <w:szCs w:val="24"/>
        </w:rPr>
        <w:t xml:space="preserve">ежим учебных занятий для 5-9 классов </w:t>
      </w:r>
    </w:p>
    <w:tbl>
      <w:tblPr>
        <w:tblW w:w="9751" w:type="dxa"/>
        <w:tblInd w:w="257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1131"/>
        <w:gridCol w:w="1432"/>
        <w:gridCol w:w="1824"/>
        <w:gridCol w:w="5364"/>
      </w:tblGrid>
      <w:tr w:rsidR="00A4476B" w:rsidRPr="00A4476B" w:rsidTr="00A4476B">
        <w:trPr>
          <w:trHeight w:val="28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Режимное мероприятие </w:t>
            </w:r>
          </w:p>
        </w:tc>
      </w:tr>
      <w:tr w:rsidR="00A4476B" w:rsidRPr="00A4476B" w:rsidTr="00A4476B">
        <w:trPr>
          <w:trHeight w:val="28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9.10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(10 минут) </w:t>
            </w:r>
          </w:p>
        </w:tc>
      </w:tr>
      <w:tr w:rsidR="00A4476B" w:rsidRPr="00A4476B" w:rsidTr="00A4476B">
        <w:trPr>
          <w:trHeight w:val="55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9.20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after="18"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 </w:t>
            </w:r>
          </w:p>
          <w:p w:rsidR="00A4476B" w:rsidRPr="00A4476B" w:rsidRDefault="00A4476B" w:rsidP="00AC6C4F">
            <w:pPr>
              <w:spacing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(15 минут, организация питания для 5-9 классов) </w:t>
            </w:r>
          </w:p>
        </w:tc>
      </w:tr>
      <w:tr w:rsidR="00A4476B" w:rsidRPr="00A4476B" w:rsidTr="00A4476B">
        <w:trPr>
          <w:trHeight w:val="55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10.55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after="17"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 (10 минут) </w:t>
            </w:r>
          </w:p>
        </w:tc>
      </w:tr>
      <w:tr w:rsidR="00A4476B" w:rsidRPr="00A4476B" w:rsidTr="00A4476B">
        <w:trPr>
          <w:trHeight w:val="28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11.05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11.45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(15 минут, организация питания 1-4 класс) </w:t>
            </w:r>
          </w:p>
        </w:tc>
      </w:tr>
      <w:tr w:rsidR="00A4476B" w:rsidRPr="00A4476B" w:rsidTr="00A4476B">
        <w:trPr>
          <w:trHeight w:val="28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12.40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5 перемена (15 минут, организация питания для 5-9 классов) </w:t>
            </w:r>
          </w:p>
        </w:tc>
      </w:tr>
      <w:tr w:rsidR="00A4476B" w:rsidRPr="00A4476B" w:rsidTr="00A4476B">
        <w:trPr>
          <w:trHeight w:val="28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13.35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6 перемена (10 минут) </w:t>
            </w:r>
          </w:p>
        </w:tc>
      </w:tr>
      <w:tr w:rsidR="00A4476B" w:rsidRPr="00A4476B" w:rsidTr="00A4476B">
        <w:trPr>
          <w:trHeight w:val="28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13.45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14.25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6B" w:rsidRPr="00A4476B" w:rsidRDefault="00A4476B" w:rsidP="00AC6C4F">
            <w:pPr>
              <w:spacing w:line="259" w:lineRule="auto"/>
              <w:ind w:right="42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476B" w:rsidRDefault="00A4476B" w:rsidP="00A4476B">
      <w:pPr>
        <w:pStyle w:val="a3"/>
        <w:spacing w:before="8"/>
        <w:ind w:left="0" w:firstLine="0"/>
        <w:rPr>
          <w:sz w:val="23"/>
        </w:rPr>
      </w:pPr>
    </w:p>
    <w:p w:rsidR="00A4476B" w:rsidRDefault="00A4476B" w:rsidP="00A4476B">
      <w:pPr>
        <w:pStyle w:val="Heading1"/>
        <w:ind w:left="2040" w:right="1509"/>
        <w:jc w:val="center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A4476B" w:rsidRDefault="00A4476B" w:rsidP="00A4476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4476B" w:rsidRDefault="00A4476B" w:rsidP="00A4476B">
      <w:pPr>
        <w:pStyle w:val="a3"/>
        <w:ind w:left="398" w:right="292"/>
      </w:pPr>
      <w:r>
        <w:t>Промежуточная аттестация – это установление уровня достижения результатов освоения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программой.</w:t>
      </w:r>
    </w:p>
    <w:p w:rsidR="00A4476B" w:rsidRDefault="00A4476B" w:rsidP="00A4476B">
      <w:pPr>
        <w:pStyle w:val="a3"/>
        <w:ind w:left="823" w:firstLine="0"/>
      </w:pPr>
      <w:r>
        <w:t>.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являются: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1006"/>
        </w:tabs>
        <w:ind w:right="292" w:firstLine="424"/>
        <w:rPr>
          <w:sz w:val="24"/>
        </w:rPr>
      </w:pPr>
      <w:r>
        <w:rPr>
          <w:sz w:val="24"/>
        </w:rPr>
        <w:t>объективное установление фактического уровня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963"/>
        </w:tabs>
        <w:ind w:left="962" w:hanging="140"/>
        <w:rPr>
          <w:sz w:val="24"/>
        </w:rPr>
      </w:pP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968"/>
        </w:tabs>
        <w:ind w:right="289" w:firstLine="424"/>
        <w:rPr>
          <w:sz w:val="24"/>
        </w:rPr>
      </w:pPr>
      <w:r>
        <w:rPr>
          <w:sz w:val="24"/>
        </w:rPr>
        <w:t>оценка достижений конкретного обучающегося, позволяющая выявить пробелы в осв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ении им образовательной программы и учитывать индивидуальные потребности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 образовательной деятельности,</w:t>
      </w:r>
    </w:p>
    <w:p w:rsidR="00A4476B" w:rsidRDefault="00A4476B" w:rsidP="00A4476B">
      <w:pPr>
        <w:pStyle w:val="a5"/>
        <w:numPr>
          <w:ilvl w:val="2"/>
          <w:numId w:val="2"/>
        </w:numPr>
        <w:tabs>
          <w:tab w:val="left" w:pos="1006"/>
        </w:tabs>
        <w:spacing w:before="1"/>
        <w:ind w:right="290" w:firstLine="424"/>
        <w:rPr>
          <w:sz w:val="24"/>
        </w:rPr>
      </w:pPr>
      <w:r>
        <w:rPr>
          <w:sz w:val="24"/>
        </w:rPr>
        <w:t>оценка динамики индивидуальных образовательных достижений, продвижения в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A4476B" w:rsidRPr="00A4476B" w:rsidRDefault="00A4476B" w:rsidP="00A4476B">
      <w:pPr>
        <w:pStyle w:val="a3"/>
        <w:spacing w:before="61"/>
        <w:ind w:left="426" w:right="292" w:firstLine="425"/>
      </w:pPr>
      <w:r>
        <w:t>Промежуточная аттестация проводится для всех обучающихся, осваивающих основные</w:t>
      </w:r>
      <w:r>
        <w:rPr>
          <w:spacing w:val="1"/>
        </w:rPr>
        <w:t xml:space="preserve"> </w:t>
      </w:r>
      <w:r>
        <w:t>образовательные программы</w:t>
      </w:r>
      <w:r>
        <w:rPr>
          <w:spacing w:val="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формах</w:t>
      </w:r>
      <w:r>
        <w:rPr>
          <w:spacing w:val="4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 класса по каждому учебному предмету, курсу, дисциплине, модулю, входящим в учебный план по</w:t>
      </w:r>
      <w:r>
        <w:rPr>
          <w:spacing w:val="1"/>
        </w:rPr>
        <w:t xml:space="preserve"> </w:t>
      </w:r>
      <w:r>
        <w:t>итогам учебного года</w:t>
      </w:r>
      <w:r>
        <w:rPr>
          <w:spacing w:val="-1"/>
        </w:rPr>
        <w:t xml:space="preserve"> </w:t>
      </w:r>
      <w:r>
        <w:t>(1 раз в</w:t>
      </w:r>
      <w:r>
        <w:rPr>
          <w:spacing w:val="-1"/>
        </w:rPr>
        <w:t xml:space="preserve"> </w:t>
      </w:r>
      <w:r>
        <w:t>год).</w:t>
      </w:r>
    </w:p>
    <w:p w:rsidR="00A4476B" w:rsidRDefault="00A4476B" w:rsidP="00A4476B">
      <w:pPr>
        <w:pStyle w:val="Heading1"/>
        <w:spacing w:before="212"/>
        <w:ind w:left="0" w:right="1512"/>
        <w:jc w:val="center"/>
      </w:pPr>
      <w:r>
        <w:lastRenderedPageBreak/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A4476B" w:rsidRDefault="00A4476B" w:rsidP="00A4476B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96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136"/>
        <w:gridCol w:w="392"/>
        <w:gridCol w:w="1845"/>
        <w:gridCol w:w="1878"/>
      </w:tblGrid>
      <w:tr w:rsidR="00A4476B" w:rsidTr="00A4476B">
        <w:trPr>
          <w:trHeight w:val="276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6" w:lineRule="exact"/>
              <w:ind w:left="498" w:right="4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528" w:type="dxa"/>
            <w:gridSpan w:val="2"/>
          </w:tcPr>
          <w:p w:rsidR="00A4476B" w:rsidRDefault="00A4476B" w:rsidP="00AC6C4F">
            <w:pPr>
              <w:pStyle w:val="TableParagraph"/>
              <w:spacing w:line="256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845" w:type="dxa"/>
          </w:tcPr>
          <w:p w:rsidR="00A4476B" w:rsidRDefault="00A4476B" w:rsidP="00AC6C4F">
            <w:pPr>
              <w:pStyle w:val="TableParagraph"/>
              <w:spacing w:line="256" w:lineRule="exact"/>
              <w:ind w:left="504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878" w:type="dxa"/>
          </w:tcPr>
          <w:p w:rsidR="00A4476B" w:rsidRDefault="00A4476B" w:rsidP="00AC6C4F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A4476B" w:rsidTr="00A4476B">
        <w:trPr>
          <w:trHeight w:val="277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8" w:lineRule="exact"/>
              <w:ind w:left="499" w:right="4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251" w:type="dxa"/>
            <w:gridSpan w:val="4"/>
          </w:tcPr>
          <w:p w:rsidR="00A4476B" w:rsidRDefault="00A4476B" w:rsidP="00AC6C4F">
            <w:pPr>
              <w:pStyle w:val="TableParagraph"/>
              <w:spacing w:line="258" w:lineRule="exact"/>
              <w:ind w:left="96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</w:tr>
      <w:tr w:rsidR="00A4476B" w:rsidTr="00A4476B">
        <w:trPr>
          <w:trHeight w:val="275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6" w:lineRule="exact"/>
              <w:ind w:left="498" w:right="4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5251" w:type="dxa"/>
            <w:gridSpan w:val="4"/>
          </w:tcPr>
          <w:p w:rsidR="00A4476B" w:rsidRDefault="00A4476B" w:rsidP="00AC6C4F">
            <w:pPr>
              <w:pStyle w:val="TableParagraph"/>
              <w:spacing w:line="256" w:lineRule="exact"/>
              <w:ind w:left="5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</w:p>
        </w:tc>
      </w:tr>
      <w:tr w:rsidR="00A4476B" w:rsidTr="00A4476B">
        <w:trPr>
          <w:trHeight w:val="275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6" w:lineRule="exact"/>
              <w:ind w:left="499" w:right="4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A4476B" w:rsidRDefault="00A4476B" w:rsidP="00AC6C4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15" w:type="dxa"/>
            <w:gridSpan w:val="3"/>
          </w:tcPr>
          <w:p w:rsidR="00A4476B" w:rsidRDefault="00A4476B" w:rsidP="00AC6C4F">
            <w:pPr>
              <w:pStyle w:val="TableParagraph"/>
              <w:spacing w:line="256" w:lineRule="exact"/>
              <w:ind w:left="101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A4476B" w:rsidTr="00A4476B">
        <w:trPr>
          <w:trHeight w:val="275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6" w:lineRule="exact"/>
              <w:ind w:left="499" w:right="4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251" w:type="dxa"/>
            <w:gridSpan w:val="4"/>
          </w:tcPr>
          <w:p w:rsidR="00A4476B" w:rsidRDefault="00A4476B" w:rsidP="00AC6C4F">
            <w:pPr>
              <w:pStyle w:val="TableParagraph"/>
              <w:spacing w:line="256" w:lineRule="exact"/>
              <w:ind w:left="110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A4476B" w:rsidTr="00A4476B">
        <w:trPr>
          <w:trHeight w:val="275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6" w:lineRule="exact"/>
              <w:ind w:left="499" w:right="4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251" w:type="dxa"/>
            <w:gridSpan w:val="4"/>
          </w:tcPr>
          <w:p w:rsidR="00A4476B" w:rsidRDefault="00A4476B" w:rsidP="00AC6C4F">
            <w:pPr>
              <w:pStyle w:val="TableParagraph"/>
              <w:spacing w:line="256" w:lineRule="exact"/>
              <w:ind w:left="110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A4476B" w:rsidTr="00A4476B">
        <w:trPr>
          <w:trHeight w:val="551"/>
        </w:trPr>
        <w:tc>
          <w:tcPr>
            <w:tcW w:w="4395" w:type="dxa"/>
          </w:tcPr>
          <w:p w:rsidR="00A4476B" w:rsidRPr="00A4476B" w:rsidRDefault="00A4476B" w:rsidP="00AC6C4F">
            <w:pPr>
              <w:pStyle w:val="TableParagraph"/>
              <w:spacing w:line="268" w:lineRule="exact"/>
              <w:ind w:left="496" w:right="492"/>
              <w:jc w:val="center"/>
              <w:rPr>
                <w:sz w:val="24"/>
                <w:lang w:val="ru-RU"/>
              </w:rPr>
            </w:pPr>
            <w:r w:rsidRPr="00A4476B">
              <w:rPr>
                <w:sz w:val="24"/>
                <w:lang w:val="ru-RU"/>
              </w:rPr>
              <w:t>Основы</w:t>
            </w:r>
            <w:r w:rsidRPr="00A4476B">
              <w:rPr>
                <w:spacing w:val="-6"/>
                <w:sz w:val="24"/>
                <w:lang w:val="ru-RU"/>
              </w:rPr>
              <w:t xml:space="preserve"> </w:t>
            </w:r>
            <w:r w:rsidRPr="00A4476B">
              <w:rPr>
                <w:sz w:val="24"/>
                <w:lang w:val="ru-RU"/>
              </w:rPr>
              <w:t>религиозных</w:t>
            </w:r>
            <w:r w:rsidRPr="00A4476B">
              <w:rPr>
                <w:spacing w:val="-3"/>
                <w:sz w:val="24"/>
                <w:lang w:val="ru-RU"/>
              </w:rPr>
              <w:t xml:space="preserve"> </w:t>
            </w:r>
            <w:r w:rsidRPr="00A4476B">
              <w:rPr>
                <w:sz w:val="24"/>
                <w:lang w:val="ru-RU"/>
              </w:rPr>
              <w:t>культур</w:t>
            </w:r>
          </w:p>
          <w:p w:rsidR="00A4476B" w:rsidRPr="00A4476B" w:rsidRDefault="00A4476B" w:rsidP="00AC6C4F">
            <w:pPr>
              <w:pStyle w:val="TableParagraph"/>
              <w:spacing w:line="264" w:lineRule="exact"/>
              <w:ind w:left="498" w:right="492"/>
              <w:jc w:val="center"/>
              <w:rPr>
                <w:sz w:val="24"/>
                <w:lang w:val="ru-RU"/>
              </w:rPr>
            </w:pPr>
            <w:r w:rsidRPr="00A4476B">
              <w:rPr>
                <w:sz w:val="24"/>
                <w:lang w:val="ru-RU"/>
              </w:rPr>
              <w:t>и</w:t>
            </w:r>
            <w:r w:rsidRPr="00A4476B">
              <w:rPr>
                <w:spacing w:val="-3"/>
                <w:sz w:val="24"/>
                <w:lang w:val="ru-RU"/>
              </w:rPr>
              <w:t xml:space="preserve"> </w:t>
            </w:r>
            <w:r w:rsidRPr="00A4476B">
              <w:rPr>
                <w:sz w:val="24"/>
                <w:lang w:val="ru-RU"/>
              </w:rPr>
              <w:t>светской</w:t>
            </w:r>
            <w:r w:rsidRPr="00A4476B">
              <w:rPr>
                <w:spacing w:val="-1"/>
                <w:sz w:val="24"/>
                <w:lang w:val="ru-RU"/>
              </w:rPr>
              <w:t xml:space="preserve"> </w:t>
            </w:r>
            <w:r w:rsidRPr="00A4476B">
              <w:rPr>
                <w:sz w:val="24"/>
                <w:lang w:val="ru-RU"/>
              </w:rPr>
              <w:t>этики</w:t>
            </w:r>
          </w:p>
        </w:tc>
        <w:tc>
          <w:tcPr>
            <w:tcW w:w="1528" w:type="dxa"/>
            <w:gridSpan w:val="2"/>
          </w:tcPr>
          <w:p w:rsidR="00A4476B" w:rsidRDefault="00A4476B" w:rsidP="00AC6C4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A4476B" w:rsidRDefault="00A4476B" w:rsidP="00AC6C4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8" w:type="dxa"/>
          </w:tcPr>
          <w:p w:rsidR="00A4476B" w:rsidRDefault="00A4476B" w:rsidP="00AC6C4F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</w:p>
          <w:p w:rsidR="00A4476B" w:rsidRDefault="00A4476B" w:rsidP="00AC6C4F">
            <w:pPr>
              <w:pStyle w:val="TableParagraph"/>
              <w:spacing w:line="264" w:lineRule="exact"/>
              <w:ind w:left="369" w:right="3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A4476B" w:rsidTr="00A4476B">
        <w:trPr>
          <w:trHeight w:val="275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6" w:lineRule="exact"/>
              <w:ind w:left="496" w:right="4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5251" w:type="dxa"/>
            <w:gridSpan w:val="4"/>
          </w:tcPr>
          <w:p w:rsidR="00A4476B" w:rsidRDefault="00A4476B" w:rsidP="00AC6C4F">
            <w:pPr>
              <w:pStyle w:val="TableParagraph"/>
              <w:spacing w:line="256" w:lineRule="exact"/>
              <w:ind w:left="1668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A4476B" w:rsidTr="00A4476B">
        <w:trPr>
          <w:trHeight w:val="277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8" w:lineRule="exact"/>
              <w:ind w:left="498" w:right="4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5251" w:type="dxa"/>
            <w:gridSpan w:val="4"/>
          </w:tcPr>
          <w:p w:rsidR="00A4476B" w:rsidRDefault="00A4476B" w:rsidP="00AC6C4F">
            <w:pPr>
              <w:pStyle w:val="TableParagraph"/>
              <w:spacing w:line="258" w:lineRule="exact"/>
              <w:ind w:left="1773" w:right="17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A4476B" w:rsidTr="00A4476B">
        <w:trPr>
          <w:trHeight w:val="275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6" w:lineRule="exact"/>
              <w:ind w:left="499" w:right="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251" w:type="dxa"/>
            <w:gridSpan w:val="4"/>
          </w:tcPr>
          <w:p w:rsidR="00A4476B" w:rsidRDefault="00A4476B" w:rsidP="00AC6C4F">
            <w:pPr>
              <w:pStyle w:val="TableParagraph"/>
              <w:spacing w:line="256" w:lineRule="exact"/>
              <w:ind w:left="1668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A4476B" w:rsidTr="00A4476B">
        <w:trPr>
          <w:trHeight w:val="275"/>
        </w:trPr>
        <w:tc>
          <w:tcPr>
            <w:tcW w:w="4395" w:type="dxa"/>
          </w:tcPr>
          <w:p w:rsidR="00A4476B" w:rsidRDefault="00A4476B" w:rsidP="00AC6C4F">
            <w:pPr>
              <w:pStyle w:val="TableParagraph"/>
              <w:spacing w:line="256" w:lineRule="exact"/>
              <w:ind w:left="497" w:right="4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251" w:type="dxa"/>
            <w:gridSpan w:val="4"/>
          </w:tcPr>
          <w:p w:rsidR="00A4476B" w:rsidRDefault="00A4476B" w:rsidP="00AC6C4F">
            <w:pPr>
              <w:pStyle w:val="TableParagraph"/>
              <w:spacing w:line="256" w:lineRule="exact"/>
              <w:ind w:left="1773" w:right="17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</w:tbl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both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</w:pPr>
    </w:p>
    <w:p w:rsidR="00A4476B" w:rsidRDefault="00A4476B" w:rsidP="00A4476B">
      <w:pPr>
        <w:pStyle w:val="Heading1"/>
        <w:tabs>
          <w:tab w:val="left" w:pos="0"/>
        </w:tabs>
        <w:spacing w:before="66"/>
        <w:ind w:left="0"/>
        <w:jc w:val="center"/>
      </w:pPr>
    </w:p>
    <w:p w:rsidR="000223C0" w:rsidRDefault="00DD1729"/>
    <w:sectPr w:rsidR="000223C0" w:rsidSect="0075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06" w:rsidRDefault="00972306" w:rsidP="00972306">
      <w:pPr>
        <w:spacing w:after="0" w:line="240" w:lineRule="auto"/>
      </w:pPr>
      <w:r>
        <w:separator/>
      </w:r>
    </w:p>
  </w:endnote>
  <w:endnote w:type="continuationSeparator" w:id="0">
    <w:p w:rsidR="00972306" w:rsidRDefault="00972306" w:rsidP="0097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AB" w:rsidRDefault="00257FDA">
    <w:pPr>
      <w:pStyle w:val="a3"/>
      <w:spacing w:line="14" w:lineRule="auto"/>
      <w:ind w:left="0" w:firstLine="0"/>
      <w:jc w:val="left"/>
      <w:rPr>
        <w:sz w:val="14"/>
      </w:rPr>
    </w:pPr>
    <w:r w:rsidRPr="00257F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8pt;margin-top:792.8pt;width:21.25pt;height:13.05pt;z-index:-251658752;mso-position-horizontal-relative:page;mso-position-vertical-relative:page" filled="f" stroked="f">
          <v:textbox style="mso-next-textbox:#_x0000_s1025" inset="0,0,0,0">
            <w:txbxContent>
              <w:p w:rsidR="006A59AB" w:rsidRDefault="00257FDA">
                <w:pPr>
                  <w:spacing w:before="10"/>
                  <w:ind w:left="62"/>
                  <w:rPr>
                    <w:sz w:val="20"/>
                  </w:rPr>
                </w:pPr>
                <w:r>
                  <w:fldChar w:fldCharType="begin"/>
                </w:r>
                <w:r w:rsidR="00B6110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D1729">
                  <w:rPr>
                    <w:noProof/>
                    <w:sz w:val="20"/>
                  </w:rPr>
                  <w:t>365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06" w:rsidRDefault="00972306" w:rsidP="00972306">
      <w:pPr>
        <w:spacing w:after="0" w:line="240" w:lineRule="auto"/>
      </w:pPr>
      <w:r>
        <w:separator/>
      </w:r>
    </w:p>
  </w:footnote>
  <w:footnote w:type="continuationSeparator" w:id="0">
    <w:p w:rsidR="00972306" w:rsidRDefault="00972306" w:rsidP="0097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0DA"/>
    <w:multiLevelType w:val="multilevel"/>
    <w:tmpl w:val="C99E5C4C"/>
    <w:lvl w:ilvl="0">
      <w:start w:val="1"/>
      <w:numFmt w:val="decimal"/>
      <w:lvlText w:val="%1."/>
      <w:lvlJc w:val="left"/>
      <w:pPr>
        <w:ind w:left="923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39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78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243"/>
      </w:pPr>
      <w:rPr>
        <w:rFonts w:hint="default"/>
        <w:lang w:val="ru-RU" w:eastAsia="en-US" w:bidi="ar-SA"/>
      </w:rPr>
    </w:lvl>
  </w:abstractNum>
  <w:abstractNum w:abstractNumId="1">
    <w:nsid w:val="222C2D21"/>
    <w:multiLevelType w:val="hybridMultilevel"/>
    <w:tmpl w:val="045C78D6"/>
    <w:lvl w:ilvl="0" w:tplc="09E4B85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0C2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06C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47C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070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E1F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88A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E6E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617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B136EB"/>
    <w:multiLevelType w:val="hybridMultilevel"/>
    <w:tmpl w:val="196ED450"/>
    <w:lvl w:ilvl="0" w:tplc="7E8EAAC6">
      <w:start w:val="1"/>
      <w:numFmt w:val="decimal"/>
      <w:lvlText w:val="%1"/>
      <w:lvlJc w:val="left"/>
      <w:pPr>
        <w:ind w:left="100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F8EF72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8456767C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10CA654A">
      <w:numFmt w:val="bullet"/>
      <w:lvlText w:val="•"/>
      <w:lvlJc w:val="left"/>
      <w:pPr>
        <w:ind w:left="3797" w:hanging="180"/>
      </w:pPr>
      <w:rPr>
        <w:rFonts w:hint="default"/>
        <w:lang w:val="ru-RU" w:eastAsia="en-US" w:bidi="ar-SA"/>
      </w:rPr>
    </w:lvl>
    <w:lvl w:ilvl="4" w:tplc="52A2935E">
      <w:numFmt w:val="bullet"/>
      <w:lvlText w:val="•"/>
      <w:lvlJc w:val="left"/>
      <w:pPr>
        <w:ind w:left="4730" w:hanging="180"/>
      </w:pPr>
      <w:rPr>
        <w:rFonts w:hint="default"/>
        <w:lang w:val="ru-RU" w:eastAsia="en-US" w:bidi="ar-SA"/>
      </w:rPr>
    </w:lvl>
    <w:lvl w:ilvl="5" w:tplc="E20217A2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F61E9A56">
      <w:numFmt w:val="bullet"/>
      <w:lvlText w:val="•"/>
      <w:lvlJc w:val="left"/>
      <w:pPr>
        <w:ind w:left="6595" w:hanging="180"/>
      </w:pPr>
      <w:rPr>
        <w:rFonts w:hint="default"/>
        <w:lang w:val="ru-RU" w:eastAsia="en-US" w:bidi="ar-SA"/>
      </w:rPr>
    </w:lvl>
    <w:lvl w:ilvl="7" w:tplc="44EA36A2">
      <w:numFmt w:val="bullet"/>
      <w:lvlText w:val="•"/>
      <w:lvlJc w:val="left"/>
      <w:pPr>
        <w:ind w:left="7528" w:hanging="180"/>
      </w:pPr>
      <w:rPr>
        <w:rFonts w:hint="default"/>
        <w:lang w:val="ru-RU" w:eastAsia="en-US" w:bidi="ar-SA"/>
      </w:rPr>
    </w:lvl>
    <w:lvl w:ilvl="8" w:tplc="3ABCCDBC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476B"/>
    <w:rsid w:val="00257FDA"/>
    <w:rsid w:val="00753109"/>
    <w:rsid w:val="007844C6"/>
    <w:rsid w:val="00972306"/>
    <w:rsid w:val="009B624C"/>
    <w:rsid w:val="009C52AC"/>
    <w:rsid w:val="00A4476B"/>
    <w:rsid w:val="00A506C6"/>
    <w:rsid w:val="00B61109"/>
    <w:rsid w:val="00DD1729"/>
    <w:rsid w:val="00F30A95"/>
    <w:rsid w:val="00F6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4476B"/>
    <w:pPr>
      <w:widowControl w:val="0"/>
      <w:autoSpaceDE w:val="0"/>
      <w:autoSpaceDN w:val="0"/>
      <w:spacing w:after="0" w:line="240" w:lineRule="auto"/>
      <w:ind w:left="56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4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44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76B"/>
    <w:pPr>
      <w:widowControl w:val="0"/>
      <w:autoSpaceDE w:val="0"/>
      <w:autoSpaceDN w:val="0"/>
      <w:spacing w:after="0" w:line="240" w:lineRule="auto"/>
      <w:ind w:left="138" w:firstLine="4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47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A4476B"/>
    <w:pPr>
      <w:widowControl w:val="0"/>
      <w:autoSpaceDE w:val="0"/>
      <w:autoSpaceDN w:val="0"/>
      <w:spacing w:after="0" w:line="240" w:lineRule="auto"/>
      <w:ind w:left="198" w:firstLine="424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1"/>
    <w:qFormat/>
    <w:locked/>
    <w:rsid w:val="00A4476B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A5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2024-10-27T17:58:00Z</dcterms:created>
  <dcterms:modified xsi:type="dcterms:W3CDTF">2024-10-27T17:59:00Z</dcterms:modified>
</cp:coreProperties>
</file>